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FF00A4" w:rsidP="00B84C03">
      <w:pPr>
        <w:jc w:val="center"/>
        <w:rPr>
          <w:rFonts w:ascii="Garamond" w:hAnsi="Garamond"/>
        </w:rPr>
      </w:pPr>
      <w:bookmarkStart w:id="0" w:name="OLE_LINK1"/>
      <w:r>
        <w:rPr>
          <w:rFonts w:ascii="Garamond" w:hAnsi="Garamond"/>
          <w:noProof/>
          <w:lang w:val="en-US" w:eastAsia="en-US"/>
        </w:rPr>
        <w:drawing>
          <wp:inline distT="0" distB="0" distL="0" distR="0">
            <wp:extent cx="5486400" cy="1476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736DBF">
      <w:pPr>
        <w:jc w:val="both"/>
        <w:rPr>
          <w:rFonts w:ascii="Garamond" w:hAnsi="Garamond"/>
          <w:color w:val="000000"/>
          <w:sz w:val="28"/>
          <w:szCs w:val="28"/>
        </w:rPr>
      </w:pPr>
      <w:r w:rsidRPr="003F3E2B">
        <w:rPr>
          <w:rFonts w:ascii="Garamond" w:hAnsi="Garamond"/>
        </w:rPr>
        <w:t xml:space="preserve">                                 </w:t>
      </w: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 w:rsidRPr="003F3E2B">
        <w:rPr>
          <w:rFonts w:ascii="Garamond" w:hAnsi="Garamond"/>
          <w:b/>
          <w:bCs/>
          <w:color w:val="000000"/>
          <w:sz w:val="32"/>
          <w:szCs w:val="32"/>
        </w:rPr>
        <w:t xml:space="preserve">PAKOJA PËR NOMINIM </w:t>
      </w: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3D659A" w:rsidRPr="003F3E2B" w:rsidRDefault="00A94C04" w:rsidP="003D659A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 w:rsidRPr="003F3E2B">
        <w:rPr>
          <w:rFonts w:ascii="Garamond" w:hAnsi="Garamond"/>
          <w:b/>
          <w:bCs/>
          <w:color w:val="000000"/>
          <w:sz w:val="32"/>
          <w:szCs w:val="32"/>
        </w:rPr>
        <w:t>PËR</w:t>
      </w:r>
    </w:p>
    <w:p w:rsidR="002C0AB1" w:rsidRPr="003F3E2B" w:rsidRDefault="002C0AB1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3D659A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NJ</w:t>
      </w:r>
      <w:r w:rsidRPr="003F3E2B">
        <w:rPr>
          <w:rFonts w:ascii="Garamond" w:hAnsi="Garamond"/>
          <w:b/>
          <w:bCs/>
          <w:color w:val="000000"/>
          <w:sz w:val="32"/>
          <w:szCs w:val="32"/>
        </w:rPr>
        <w:t>Ë</w:t>
      </w:r>
      <w:r>
        <w:rPr>
          <w:rFonts w:ascii="Garamond" w:hAnsi="Garamond"/>
          <w:b/>
          <w:bCs/>
          <w:color w:val="000000"/>
          <w:sz w:val="32"/>
          <w:szCs w:val="32"/>
        </w:rPr>
        <w:t xml:space="preserve"> </w:t>
      </w:r>
      <w:r w:rsidR="00555F04" w:rsidRPr="003F3E2B">
        <w:rPr>
          <w:rFonts w:ascii="Garamond" w:hAnsi="Garamond"/>
          <w:b/>
          <w:bCs/>
          <w:color w:val="000000"/>
          <w:sz w:val="32"/>
          <w:szCs w:val="32"/>
        </w:rPr>
        <w:t xml:space="preserve">ANËTAR </w:t>
      </w:r>
    </w:p>
    <w:p w:rsidR="00A94C04" w:rsidRPr="003F3E2B" w:rsidRDefault="00A94C04" w:rsidP="003D659A">
      <w:pPr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 w:rsidRPr="003F3E2B">
        <w:rPr>
          <w:rFonts w:ascii="Garamond" w:hAnsi="Garamond"/>
          <w:b/>
          <w:bCs/>
          <w:color w:val="000000"/>
          <w:sz w:val="32"/>
          <w:szCs w:val="32"/>
        </w:rPr>
        <w:t xml:space="preserve">TË </w:t>
      </w:r>
    </w:p>
    <w:p w:rsidR="00A94C04" w:rsidRPr="003F3E2B" w:rsidRDefault="003D659A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 </w:t>
      </w: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 w:rsidRPr="003F3E2B">
        <w:rPr>
          <w:rFonts w:ascii="Garamond" w:hAnsi="Garamond"/>
          <w:b/>
          <w:bCs/>
          <w:color w:val="000000"/>
          <w:sz w:val="32"/>
          <w:szCs w:val="32"/>
        </w:rPr>
        <w:t>KOMISIONIT TË PAVARUR TË MEDIAVE</w:t>
      </w:r>
    </w:p>
    <w:p w:rsidR="00A94C04" w:rsidRPr="003F3E2B" w:rsidRDefault="00A94C04" w:rsidP="00DD20CD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i/>
          <w:iCs/>
          <w:color w:val="000000"/>
          <w:sz w:val="28"/>
          <w:szCs w:val="28"/>
        </w:rPr>
      </w:pPr>
      <w:r w:rsidRPr="003F3E2B">
        <w:rPr>
          <w:rFonts w:ascii="Garamond" w:hAnsi="Garamond"/>
          <w:b/>
          <w:bCs/>
          <w:i/>
          <w:iCs/>
          <w:color w:val="000000"/>
          <w:sz w:val="28"/>
          <w:szCs w:val="28"/>
        </w:rPr>
        <w:t>Ligji i Kuvendit të Republikës së Kosovës nr.04/L-44</w:t>
      </w:r>
    </w:p>
    <w:p w:rsidR="00A94C04" w:rsidRPr="003F3E2B" w:rsidRDefault="00A94C04" w:rsidP="003130DD">
      <w:pPr>
        <w:jc w:val="both"/>
        <w:rPr>
          <w:rFonts w:ascii="Garamond" w:hAnsi="Garamond"/>
          <w:sz w:val="32"/>
          <w:szCs w:val="32"/>
        </w:rPr>
      </w:pPr>
      <w:r w:rsidRPr="003F3E2B">
        <w:rPr>
          <w:rFonts w:ascii="Garamond" w:hAnsi="Garamond" w:cs="Verdana"/>
          <w:b/>
          <w:bCs/>
          <w:color w:val="000000"/>
          <w:sz w:val="32"/>
          <w:szCs w:val="32"/>
        </w:rPr>
        <w:tab/>
      </w:r>
    </w:p>
    <w:p w:rsidR="00A94C04" w:rsidRPr="003F3E2B" w:rsidRDefault="00A94C04" w:rsidP="003130DD">
      <w:pPr>
        <w:jc w:val="both"/>
        <w:rPr>
          <w:rFonts w:ascii="Garamond" w:hAnsi="Garamond"/>
          <w:sz w:val="32"/>
          <w:szCs w:val="32"/>
        </w:rPr>
      </w:pPr>
    </w:p>
    <w:p w:rsidR="00A94C04" w:rsidRPr="003F3E2B" w:rsidRDefault="00A94C04" w:rsidP="003130DD">
      <w:pPr>
        <w:jc w:val="both"/>
        <w:rPr>
          <w:rFonts w:ascii="Garamond" w:hAnsi="Garamond"/>
          <w:sz w:val="32"/>
          <w:szCs w:val="32"/>
        </w:rPr>
      </w:pPr>
    </w:p>
    <w:p w:rsidR="00A94C04" w:rsidRPr="003F3E2B" w:rsidRDefault="00A94C04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B71EC6" w:rsidRDefault="00B71EC6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B71EC6" w:rsidRDefault="00B71EC6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B71EC6" w:rsidRDefault="00B71EC6" w:rsidP="00D01239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color w:val="000000"/>
        </w:rPr>
      </w:pPr>
    </w:p>
    <w:p w:rsidR="00B71EC6" w:rsidRDefault="00B71EC6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B71EC6" w:rsidRDefault="00B71EC6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A94C04" w:rsidRPr="003F3E2B" w:rsidRDefault="00A94C04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r w:rsidRPr="003F3E2B">
        <w:rPr>
          <w:rFonts w:ascii="Garamond" w:hAnsi="Garamond"/>
          <w:b/>
          <w:bCs/>
          <w:i/>
          <w:iCs/>
          <w:color w:val="000000"/>
        </w:rPr>
        <w:t xml:space="preserve">Prishtinë, </w:t>
      </w:r>
      <w:r w:rsidR="00AE4A2A">
        <w:rPr>
          <w:rFonts w:ascii="Garamond" w:hAnsi="Garamond"/>
          <w:b/>
          <w:bCs/>
          <w:i/>
          <w:iCs/>
          <w:color w:val="000000"/>
        </w:rPr>
        <w:t xml:space="preserve">4 </w:t>
      </w:r>
      <w:r w:rsidR="00792E60">
        <w:rPr>
          <w:rFonts w:ascii="Garamond" w:hAnsi="Garamond"/>
          <w:b/>
          <w:bCs/>
          <w:i/>
          <w:iCs/>
          <w:color w:val="000000"/>
        </w:rPr>
        <w:t xml:space="preserve">korrik </w:t>
      </w:r>
      <w:r w:rsidRPr="003F3E2B">
        <w:rPr>
          <w:rFonts w:ascii="Garamond" w:hAnsi="Garamond"/>
          <w:b/>
          <w:bCs/>
          <w:i/>
          <w:iCs/>
          <w:color w:val="000000"/>
        </w:rPr>
        <w:t xml:space="preserve"> 201</w:t>
      </w:r>
      <w:r w:rsidR="00792E60">
        <w:rPr>
          <w:rFonts w:ascii="Garamond" w:hAnsi="Garamond"/>
          <w:b/>
          <w:bCs/>
          <w:i/>
          <w:iCs/>
          <w:color w:val="000000"/>
        </w:rPr>
        <w:t>6</w:t>
      </w:r>
    </w:p>
    <w:p w:rsidR="00A94C04" w:rsidRPr="003F3E2B" w:rsidRDefault="00616F87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hyperlink r:id="rId9" w:history="1">
        <w:r w:rsidR="0062450B" w:rsidRPr="003F3E2B">
          <w:rPr>
            <w:rStyle w:val="Hyperlink"/>
            <w:rFonts w:ascii="Garamond" w:hAnsi="Garamond"/>
            <w:b/>
            <w:bCs/>
            <w:i/>
            <w:iCs/>
          </w:rPr>
          <w:t>www.kpm-ks.org</w:t>
        </w:r>
      </w:hyperlink>
      <w:r w:rsidR="00A94C04" w:rsidRPr="003F3E2B">
        <w:rPr>
          <w:rFonts w:ascii="Garamond" w:hAnsi="Garamond"/>
          <w:b/>
          <w:bCs/>
          <w:i/>
          <w:iCs/>
          <w:color w:val="000000"/>
        </w:rPr>
        <w:t xml:space="preserve"> </w:t>
      </w:r>
    </w:p>
    <w:p w:rsidR="00555F04" w:rsidRPr="003F3E2B" w:rsidRDefault="00555F04" w:rsidP="00555F04">
      <w:pPr>
        <w:pStyle w:val="Footer"/>
        <w:pBdr>
          <w:bottom w:val="single" w:sz="12" w:space="1" w:color="auto"/>
        </w:pBdr>
        <w:jc w:val="center"/>
        <w:rPr>
          <w:rFonts w:ascii="Garamond" w:hAnsi="Garamond"/>
          <w:sz w:val="16"/>
          <w:szCs w:val="16"/>
        </w:rPr>
      </w:pPr>
    </w:p>
    <w:p w:rsidR="00555F04" w:rsidRPr="003F3E2B" w:rsidRDefault="00555F04" w:rsidP="00555F04">
      <w:pPr>
        <w:pStyle w:val="Footer"/>
        <w:jc w:val="center"/>
        <w:rPr>
          <w:rFonts w:ascii="Garamond" w:hAnsi="Garamond"/>
          <w:sz w:val="15"/>
          <w:szCs w:val="15"/>
        </w:rPr>
      </w:pPr>
      <w:r w:rsidRPr="003F3E2B">
        <w:rPr>
          <w:rFonts w:ascii="Garamond" w:hAnsi="Garamond"/>
          <w:sz w:val="15"/>
          <w:szCs w:val="15"/>
        </w:rPr>
        <w:t>Komisioni i Pavarur i Mediave/</w:t>
      </w:r>
      <w:r w:rsidRPr="003F3E2B">
        <w:rPr>
          <w:rFonts w:ascii="Garamond" w:hAnsi="Garamond"/>
          <w:sz w:val="15"/>
          <w:szCs w:val="15"/>
          <w:lang w:val="sr-Cyrl-BA"/>
        </w:rPr>
        <w:t>Nezavisna Komisija za Medije</w:t>
      </w:r>
      <w:r w:rsidRPr="003F3E2B">
        <w:rPr>
          <w:rFonts w:ascii="Garamond" w:hAnsi="Garamond"/>
          <w:sz w:val="15"/>
          <w:szCs w:val="15"/>
        </w:rPr>
        <w:t>/</w:t>
      </w:r>
      <w:r w:rsidRPr="00CD50D6">
        <w:rPr>
          <w:rFonts w:ascii="Garamond" w:hAnsi="Garamond"/>
          <w:sz w:val="15"/>
          <w:szCs w:val="15"/>
        </w:rPr>
        <w:t xml:space="preserve">Independent Media Commission, </w:t>
      </w:r>
      <w:r w:rsidRPr="003F3E2B">
        <w:rPr>
          <w:rFonts w:ascii="Garamond" w:hAnsi="Garamond"/>
          <w:sz w:val="15"/>
          <w:szCs w:val="15"/>
        </w:rPr>
        <w:t>Rr.Ul.Str. Perandori Justinian Nr. 14 Qyteza, Pejton, 10000 Prishtinë-</w:t>
      </w:r>
      <w:r w:rsidRPr="003F3E2B">
        <w:rPr>
          <w:rFonts w:ascii="Garamond" w:hAnsi="Garamond"/>
          <w:sz w:val="15"/>
          <w:szCs w:val="15"/>
          <w:lang w:val="sr-Cyrl-BA"/>
        </w:rPr>
        <w:t>Prištin</w:t>
      </w:r>
      <w:r w:rsidRPr="00CD50D6">
        <w:rPr>
          <w:rFonts w:ascii="Garamond" w:hAnsi="Garamond"/>
          <w:sz w:val="15"/>
          <w:szCs w:val="15"/>
        </w:rPr>
        <w:t>- Pristina</w:t>
      </w:r>
      <w:r w:rsidRPr="003F3E2B">
        <w:rPr>
          <w:rFonts w:ascii="Garamond" w:hAnsi="Garamond"/>
          <w:sz w:val="15"/>
          <w:szCs w:val="15"/>
        </w:rPr>
        <w:t>/Kosovë-</w:t>
      </w:r>
      <w:r w:rsidRPr="00CD50D6">
        <w:rPr>
          <w:rFonts w:ascii="Garamond" w:hAnsi="Garamond"/>
          <w:sz w:val="15"/>
          <w:szCs w:val="15"/>
        </w:rPr>
        <w:t xml:space="preserve">Kosovo, </w:t>
      </w:r>
      <w:r w:rsidRPr="003F3E2B">
        <w:rPr>
          <w:rFonts w:ascii="Garamond" w:hAnsi="Garamond"/>
          <w:sz w:val="15"/>
          <w:szCs w:val="15"/>
        </w:rPr>
        <w:t xml:space="preserve">Tel: (+381) (0) 38 245 031, Fax: (+381) (0) 38 245 034, </w:t>
      </w:r>
      <w:r w:rsidRPr="00CD50D6">
        <w:rPr>
          <w:rFonts w:ascii="Garamond" w:hAnsi="Garamond"/>
          <w:sz w:val="15"/>
          <w:szCs w:val="15"/>
        </w:rPr>
        <w:t>E-mail</w:t>
      </w:r>
      <w:r w:rsidRPr="003F3E2B">
        <w:rPr>
          <w:rFonts w:ascii="Garamond" w:hAnsi="Garamond"/>
          <w:sz w:val="15"/>
          <w:szCs w:val="15"/>
        </w:rPr>
        <w:t xml:space="preserve">: </w:t>
      </w:r>
      <w:hyperlink r:id="rId10" w:history="1">
        <w:r w:rsidRPr="003F3E2B">
          <w:rPr>
            <w:rStyle w:val="Hyperlink"/>
            <w:rFonts w:ascii="Garamond" w:hAnsi="Garamond"/>
            <w:sz w:val="15"/>
            <w:szCs w:val="15"/>
          </w:rPr>
          <w:t>Info@kpm-ks.org</w:t>
        </w:r>
      </w:hyperlink>
      <w:r w:rsidRPr="003F3E2B">
        <w:rPr>
          <w:rFonts w:ascii="Garamond" w:hAnsi="Garamond"/>
          <w:sz w:val="15"/>
          <w:szCs w:val="15"/>
        </w:rPr>
        <w:t xml:space="preserve">;, </w:t>
      </w:r>
      <w:hyperlink r:id="rId11" w:history="1">
        <w:r w:rsidRPr="003F3E2B">
          <w:rPr>
            <w:rStyle w:val="Hyperlink"/>
            <w:rFonts w:ascii="Garamond" w:hAnsi="Garamond"/>
            <w:sz w:val="15"/>
            <w:szCs w:val="15"/>
          </w:rPr>
          <w:t>www.kpm-ks.org</w:t>
        </w:r>
      </w:hyperlink>
      <w:r w:rsidRPr="003F3E2B">
        <w:rPr>
          <w:rFonts w:ascii="Garamond" w:hAnsi="Garamond"/>
          <w:sz w:val="15"/>
          <w:szCs w:val="15"/>
        </w:rPr>
        <w:t>;</w:t>
      </w:r>
    </w:p>
    <w:p w:rsidR="003331BB" w:rsidRPr="003F3E2B" w:rsidRDefault="003331BB" w:rsidP="004C57B1">
      <w:pPr>
        <w:jc w:val="center"/>
        <w:rPr>
          <w:rFonts w:ascii="Garamond" w:hAnsi="Garamond"/>
          <w:b/>
          <w:bCs/>
          <w:u w:val="single"/>
        </w:rPr>
      </w:pPr>
    </w:p>
    <w:p w:rsidR="0044514E" w:rsidRPr="003F3E2B" w:rsidRDefault="0044514E" w:rsidP="004C57B1">
      <w:pPr>
        <w:jc w:val="center"/>
        <w:rPr>
          <w:rFonts w:ascii="Garamond" w:hAnsi="Garamond"/>
          <w:b/>
          <w:bCs/>
          <w:u w:val="single"/>
        </w:rPr>
      </w:pPr>
    </w:p>
    <w:p w:rsidR="003D659A" w:rsidRDefault="003D659A" w:rsidP="004C57B1">
      <w:pPr>
        <w:jc w:val="center"/>
        <w:rPr>
          <w:rFonts w:ascii="Garamond" w:hAnsi="Garamond"/>
          <w:b/>
          <w:bCs/>
          <w:u w:val="single"/>
        </w:rPr>
      </w:pPr>
    </w:p>
    <w:p w:rsidR="00A94C04" w:rsidRPr="00AE4A2A" w:rsidRDefault="006C79B9" w:rsidP="004C57B1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6C79B9">
        <w:rPr>
          <w:rFonts w:ascii="Garamond" w:hAnsi="Garamond"/>
          <w:b/>
          <w:bCs/>
          <w:sz w:val="28"/>
          <w:szCs w:val="28"/>
          <w:u w:val="single"/>
        </w:rPr>
        <w:lastRenderedPageBreak/>
        <w:t>PËRMBAJTJA</w:t>
      </w:r>
    </w:p>
    <w:p w:rsidR="0062450B" w:rsidRPr="003F3E2B" w:rsidRDefault="0062450B" w:rsidP="004C57B1">
      <w:pPr>
        <w:jc w:val="center"/>
        <w:rPr>
          <w:rFonts w:ascii="Garamond" w:hAnsi="Garamond"/>
          <w:b/>
          <w:bCs/>
          <w:u w:val="single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2B44A2" w:rsidRDefault="002B44A2">
      <w:pPr>
        <w:spacing w:line="480" w:lineRule="auto"/>
        <w:jc w:val="both"/>
        <w:rPr>
          <w:rFonts w:ascii="Garamond" w:hAnsi="Garamond"/>
        </w:rPr>
      </w:pPr>
    </w:p>
    <w:p w:rsidR="002B44A2" w:rsidRDefault="00616F87">
      <w:pPr>
        <w:pStyle w:val="TOC1"/>
        <w:tabs>
          <w:tab w:val="right" w:leader="dot" w:pos="9350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r>
        <w:rPr>
          <w:rFonts w:ascii="Garamond" w:hAnsi="Garamond"/>
        </w:rPr>
        <w:fldChar w:fldCharType="begin"/>
      </w:r>
      <w:r w:rsidR="00CE179D">
        <w:rPr>
          <w:rFonts w:ascii="Garamond" w:hAnsi="Garamond"/>
        </w:rPr>
        <w:instrText xml:space="preserve"> TOC \o "1-3" \h \z \u </w:instrText>
      </w:r>
      <w:r>
        <w:rPr>
          <w:rFonts w:ascii="Garamond" w:hAnsi="Garamond"/>
        </w:rPr>
        <w:fldChar w:fldCharType="separate"/>
      </w:r>
      <w:hyperlink w:anchor="_Toc377021022" w:history="1">
        <w:r w:rsidR="00CE179D" w:rsidRPr="008C2189">
          <w:rPr>
            <w:rStyle w:val="Hyperlink"/>
            <w:rFonts w:ascii="Garamond" w:hAnsi="Garamond"/>
            <w:noProof/>
          </w:rPr>
          <w:t>Hyrje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44A2" w:rsidRDefault="00616F87">
      <w:pPr>
        <w:pStyle w:val="TOC1"/>
        <w:tabs>
          <w:tab w:val="right" w:leader="dot" w:pos="9350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3" w:history="1">
        <w:r w:rsidR="00CE179D" w:rsidRPr="008C2189">
          <w:rPr>
            <w:rStyle w:val="Hyperlink"/>
            <w:rFonts w:ascii="Garamond" w:hAnsi="Garamond"/>
            <w:noProof/>
          </w:rPr>
          <w:t>Çka është KPM?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44A2" w:rsidRDefault="00616F87">
      <w:pPr>
        <w:pStyle w:val="TOC1"/>
        <w:tabs>
          <w:tab w:val="right" w:leader="dot" w:pos="9350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4" w:history="1">
        <w:r w:rsidR="00CE179D" w:rsidRPr="008C2189">
          <w:rPr>
            <w:rStyle w:val="Hyperlink"/>
            <w:rFonts w:ascii="Garamond" w:hAnsi="Garamond"/>
            <w:noProof/>
          </w:rPr>
          <w:t>Kush e drejton KPM-në?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44A2" w:rsidRDefault="00616F87">
      <w:pPr>
        <w:pStyle w:val="TOC1"/>
        <w:tabs>
          <w:tab w:val="right" w:leader="dot" w:pos="9350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5" w:history="1">
        <w:r w:rsidR="00CE179D" w:rsidRPr="008C2189">
          <w:rPr>
            <w:rStyle w:val="Hyperlink"/>
            <w:rFonts w:ascii="Garamond" w:hAnsi="Garamond"/>
            <w:noProof/>
          </w:rPr>
          <w:t>Si zgjidhen anëtarët e KPM-së?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44A2" w:rsidRDefault="00616F87">
      <w:pPr>
        <w:pStyle w:val="TOC1"/>
        <w:tabs>
          <w:tab w:val="right" w:leader="dot" w:pos="9350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6" w:history="1">
        <w:r w:rsidR="00CE179D" w:rsidRPr="008C2189">
          <w:rPr>
            <w:rStyle w:val="Hyperlink"/>
            <w:rFonts w:ascii="Garamond" w:hAnsi="Garamond"/>
            <w:noProof/>
          </w:rPr>
          <w:t>Si të nominohen Anëtarët e Komisionit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B44A2" w:rsidRDefault="00616F87">
      <w:pPr>
        <w:pStyle w:val="TOC1"/>
        <w:tabs>
          <w:tab w:val="right" w:leader="dot" w:pos="9350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7" w:history="1">
        <w:r w:rsidR="00CE179D" w:rsidRPr="008C2189">
          <w:rPr>
            <w:rStyle w:val="Hyperlink"/>
            <w:rFonts w:ascii="Garamond" w:hAnsi="Garamond"/>
            <w:noProof/>
          </w:rPr>
          <w:t>Kualifikimet për të qenë Anëtarë të Komisionit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B44A2" w:rsidRDefault="00616F87">
      <w:pPr>
        <w:pStyle w:val="TOC1"/>
        <w:tabs>
          <w:tab w:val="right" w:leader="dot" w:pos="9350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8" w:history="1">
        <w:r w:rsidR="00CE179D" w:rsidRPr="008C2189">
          <w:rPr>
            <w:rStyle w:val="Hyperlink"/>
            <w:rFonts w:ascii="Garamond" w:hAnsi="Garamond"/>
            <w:noProof/>
            <w:lang w:eastAsia="en-US"/>
          </w:rPr>
          <w:t>Papajtueshmëria për të qenë Anëtar i Komisionit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B44A2" w:rsidRDefault="00616F87">
      <w:pPr>
        <w:pStyle w:val="TOC1"/>
        <w:tabs>
          <w:tab w:val="right" w:leader="dot" w:pos="9350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9" w:history="1">
        <w:r w:rsidR="00CE179D" w:rsidRPr="008C2189">
          <w:rPr>
            <w:rStyle w:val="Hyperlink"/>
            <w:rFonts w:ascii="Garamond" w:hAnsi="Garamond"/>
            <w:noProof/>
          </w:rPr>
          <w:t>Afati për dorëzimin e nominimeve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B44A2" w:rsidRDefault="00616F87">
      <w:pPr>
        <w:pStyle w:val="TOC1"/>
        <w:tabs>
          <w:tab w:val="right" w:leader="dot" w:pos="9350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30" w:history="1">
        <w:r w:rsidR="00CE179D" w:rsidRPr="008C2189">
          <w:rPr>
            <w:rStyle w:val="Hyperlink"/>
            <w:rFonts w:ascii="Garamond" w:hAnsi="Garamond"/>
            <w:noProof/>
          </w:rPr>
          <w:t>I. Formulari i deklaratës së nominuesit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44A2" w:rsidRDefault="00616F87">
      <w:pPr>
        <w:pStyle w:val="TOC1"/>
        <w:tabs>
          <w:tab w:val="right" w:leader="dot" w:pos="9350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31" w:history="1">
        <w:r w:rsidR="00CE179D" w:rsidRPr="008C2189">
          <w:rPr>
            <w:rStyle w:val="Hyperlink"/>
            <w:rFonts w:ascii="Garamond" w:hAnsi="Garamond"/>
            <w:noProof/>
          </w:rPr>
          <w:t>II. Formulari  i deklaratës së nominuesit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44A2" w:rsidRDefault="00616F87">
      <w:pPr>
        <w:pStyle w:val="TOC1"/>
        <w:tabs>
          <w:tab w:val="right" w:leader="dot" w:pos="9350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32" w:history="1">
        <w:r w:rsidR="00CE179D" w:rsidRPr="008C2189">
          <w:rPr>
            <w:rStyle w:val="Hyperlink"/>
            <w:rFonts w:ascii="Garamond" w:hAnsi="Garamond"/>
            <w:noProof/>
          </w:rPr>
          <w:t>Formulari i deklaratës së të nominuarit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B44A2" w:rsidRDefault="00616F87">
      <w:pPr>
        <w:pStyle w:val="TOC1"/>
        <w:tabs>
          <w:tab w:val="right" w:leader="dot" w:pos="9350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33" w:history="1">
        <w:r w:rsidR="00CE179D" w:rsidRPr="008C2189">
          <w:rPr>
            <w:rStyle w:val="Hyperlink"/>
            <w:rFonts w:ascii="Garamond" w:hAnsi="Garamond"/>
            <w:noProof/>
          </w:rPr>
          <w:t>Formulari i deklaratës së të vetënominuarit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B44A2" w:rsidRDefault="00616F87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fldChar w:fldCharType="end"/>
      </w: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8F02D1">
      <w:pPr>
        <w:pStyle w:val="Heading1"/>
        <w:jc w:val="center"/>
        <w:rPr>
          <w:rFonts w:ascii="Garamond" w:hAnsi="Garamond"/>
        </w:rPr>
      </w:pPr>
      <w:bookmarkStart w:id="1" w:name="_Toc377021022"/>
      <w:r w:rsidRPr="003F3E2B">
        <w:rPr>
          <w:rFonts w:ascii="Garamond" w:hAnsi="Garamond"/>
        </w:rPr>
        <w:lastRenderedPageBreak/>
        <w:t>Hyrje</w:t>
      </w:r>
      <w:bookmarkEnd w:id="1"/>
    </w:p>
    <w:p w:rsidR="0062450B" w:rsidRPr="003F3E2B" w:rsidRDefault="0062450B" w:rsidP="0062450B">
      <w:pPr>
        <w:rPr>
          <w:rFonts w:ascii="Garamond" w:hAnsi="Garamond"/>
        </w:rPr>
      </w:pPr>
    </w:p>
    <w:p w:rsidR="00A94C04" w:rsidRPr="003F3E2B" w:rsidRDefault="00A94C04" w:rsidP="003331BB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 w:rsidRPr="003F3E2B">
        <w:rPr>
          <w:rFonts w:ascii="Garamond" w:hAnsi="Garamond"/>
          <w:b w:val="0"/>
          <w:bCs w:val="0"/>
          <w:lang w:val="sq-AL"/>
        </w:rPr>
        <w:t>Kuvendi i Republikës së Kosovës me datën 2 mars 2012, ka miratuar ligjin e KPM-së</w:t>
      </w:r>
      <w:r w:rsidR="00CD50D6">
        <w:rPr>
          <w:rFonts w:ascii="Garamond" w:hAnsi="Garamond"/>
          <w:b w:val="0"/>
          <w:bCs w:val="0"/>
          <w:lang w:val="sq-AL"/>
        </w:rPr>
        <w:t>.</w:t>
      </w:r>
      <w:r w:rsidRPr="003F3E2B">
        <w:rPr>
          <w:rFonts w:ascii="Garamond" w:hAnsi="Garamond"/>
          <w:b w:val="0"/>
          <w:bCs w:val="0"/>
          <w:lang w:val="sq-AL"/>
        </w:rPr>
        <w:t xml:space="preserve">  Ligji nr. 04/L-44 për Komisionin e Pavarur të Mediave i shpallur në Gazetën Zyrtare të Republikës së Kosovës / nr. 5 / 05 prill 2012, Prishtinë, ka hyrë në fuqi me 20 prill 2012. </w:t>
      </w:r>
    </w:p>
    <w:p w:rsidR="003331BB" w:rsidRPr="003F3E2B" w:rsidRDefault="003331BB" w:rsidP="003331BB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A94C04" w:rsidRPr="003F3E2B" w:rsidRDefault="00A94C04" w:rsidP="003331BB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KPM-ja është organ i pavarur i cili është kompetent për rregullimin, menaxhimin dhe mbikëqyrjen e spektrit të frekuencave të transmetimit. KPM-ja rregullon të drejtat, detyrimet si dhe përgjegjësitë e personave fizik dhe juridik të cilët ofrojnë shërbimet mediale audio dhe audiovizuele. </w:t>
      </w:r>
    </w:p>
    <w:p w:rsidR="00A94C04" w:rsidRPr="003F3E2B" w:rsidRDefault="00A94C04" w:rsidP="003331BB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:rsidR="00A94C04" w:rsidRPr="003F3E2B" w:rsidRDefault="00A94C04" w:rsidP="003331BB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</w:rPr>
        <w:t xml:space="preserve">Sipas Nenit 141 të Kushtetutës së Republikës së Kosovës, Komisioni i Pavarur të  Mediave </w:t>
      </w:r>
      <w:r w:rsidRPr="003F3E2B">
        <w:rPr>
          <w:rFonts w:ascii="Garamond" w:hAnsi="Garamond"/>
          <w:lang w:eastAsia="en-US"/>
        </w:rPr>
        <w:t xml:space="preserve">është organ i pavarur që rregullon spektrin e Frekuencave Transmetuese në Republikën e Kosovës, licencon transmetuesit publik e privat, përcakton dhe zbaton politikën e transmetimit si dhe ushtron kompetenca të tjera të përcaktuara me ligj. </w:t>
      </w:r>
    </w:p>
    <w:p w:rsidR="007714D1" w:rsidRPr="003F3E2B" w:rsidRDefault="007714D1" w:rsidP="003331BB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</w:p>
    <w:p w:rsidR="007714D1" w:rsidRPr="003F3E2B" w:rsidRDefault="007714D1" w:rsidP="007714D1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 w:rsidRPr="003F3E2B">
        <w:rPr>
          <w:rFonts w:ascii="Garamond" w:hAnsi="Garamond"/>
          <w:b w:val="0"/>
          <w:bCs w:val="0"/>
          <w:lang w:val="sq-AL"/>
        </w:rPr>
        <w:t>Me nenin 10 të këtij ligji përcaktohe</w:t>
      </w:r>
      <w:r w:rsidR="00002C33">
        <w:rPr>
          <w:rFonts w:ascii="Garamond" w:hAnsi="Garamond"/>
          <w:b w:val="0"/>
          <w:bCs w:val="0"/>
          <w:lang w:val="sq-AL"/>
        </w:rPr>
        <w:t>n</w:t>
      </w:r>
      <w:r w:rsidRPr="003F3E2B">
        <w:rPr>
          <w:rFonts w:ascii="Garamond" w:hAnsi="Garamond"/>
          <w:b w:val="0"/>
          <w:bCs w:val="0"/>
          <w:lang w:val="sq-AL"/>
        </w:rPr>
        <w:t xml:space="preserve"> </w:t>
      </w:r>
      <w:r w:rsidR="002B4A3D">
        <w:rPr>
          <w:rFonts w:ascii="Garamond" w:hAnsi="Garamond"/>
          <w:b w:val="0"/>
          <w:bCs w:val="0"/>
          <w:lang w:val="sq-AL"/>
        </w:rPr>
        <w:t xml:space="preserve">kushtet dhe </w:t>
      </w:r>
      <w:r w:rsidRPr="003F3E2B">
        <w:rPr>
          <w:rFonts w:ascii="Garamond" w:hAnsi="Garamond"/>
          <w:b w:val="0"/>
          <w:bCs w:val="0"/>
          <w:lang w:val="sq-AL"/>
        </w:rPr>
        <w:t xml:space="preserve">përbërja e Komisionit </w:t>
      </w:r>
      <w:r w:rsidR="002B4A3D">
        <w:rPr>
          <w:rFonts w:ascii="Garamond" w:hAnsi="Garamond"/>
          <w:b w:val="0"/>
          <w:bCs w:val="0"/>
          <w:lang w:val="sq-AL"/>
        </w:rPr>
        <w:t>të KPM-së</w:t>
      </w:r>
      <w:r w:rsidRPr="003F3E2B">
        <w:rPr>
          <w:rFonts w:ascii="Garamond" w:hAnsi="Garamond"/>
          <w:b w:val="0"/>
          <w:bCs w:val="0"/>
          <w:lang w:val="sq-AL"/>
        </w:rPr>
        <w:t xml:space="preserve">. </w:t>
      </w:r>
    </w:p>
    <w:p w:rsidR="007714D1" w:rsidRPr="003F3E2B" w:rsidRDefault="007714D1" w:rsidP="007714D1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A94C04" w:rsidRPr="003F3E2B" w:rsidRDefault="00A94C04" w:rsidP="003331BB">
      <w:pPr>
        <w:pStyle w:val="Heading1"/>
        <w:spacing w:before="0"/>
        <w:jc w:val="center"/>
        <w:rPr>
          <w:rFonts w:ascii="Garamond" w:hAnsi="Garamond"/>
        </w:rPr>
      </w:pPr>
      <w:bookmarkStart w:id="2" w:name="_Toc377021023"/>
      <w:r w:rsidRPr="003F3E2B">
        <w:rPr>
          <w:rFonts w:ascii="Garamond" w:hAnsi="Garamond"/>
        </w:rPr>
        <w:t>Çka është KPM?</w:t>
      </w:r>
      <w:bookmarkEnd w:id="2"/>
    </w:p>
    <w:p w:rsidR="00A94C04" w:rsidRPr="003F3E2B" w:rsidRDefault="00A94C04" w:rsidP="003130D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0"/>
          <w:szCs w:val="10"/>
          <w:lang w:eastAsia="en-US"/>
        </w:rPr>
      </w:pPr>
    </w:p>
    <w:p w:rsidR="00A94C04" w:rsidRPr="003F3E2B" w:rsidRDefault="00A94C04" w:rsidP="003130D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 w:rsidRPr="003F3E2B">
        <w:rPr>
          <w:rFonts w:ascii="Garamond" w:hAnsi="Garamond"/>
          <w:color w:val="000000"/>
          <w:lang w:eastAsia="en-US"/>
        </w:rPr>
        <w:t xml:space="preserve">Komisioni është autoriteti i vetëm në territorin e Kosovës përgjegjës për menaxhimin, rregullimin dhe caktimin e resurseve të spektrit të frekuencave të transmetimit dhe për dhënien e licencave dhe mbledhjen e taksave për shfrytëzimin e frekuencave transmetuese. </w:t>
      </w:r>
    </w:p>
    <w:p w:rsidR="00A94C04" w:rsidRPr="003F3E2B" w:rsidRDefault="00A94C04" w:rsidP="003130DD">
      <w:pPr>
        <w:jc w:val="both"/>
        <w:rPr>
          <w:rFonts w:ascii="Garamond" w:hAnsi="Garamond"/>
          <w:color w:val="333333"/>
          <w:lang w:eastAsia="en-US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  <w:r w:rsidRPr="003F3E2B">
        <w:rPr>
          <w:rFonts w:ascii="Garamond" w:hAnsi="Garamond"/>
          <w:lang w:eastAsia="en-US"/>
        </w:rPr>
        <w:t xml:space="preserve">KPM-ja </w:t>
      </w:r>
      <w:r w:rsidRPr="003F3E2B">
        <w:rPr>
          <w:rStyle w:val="Strong"/>
          <w:rFonts w:ascii="Garamond" w:hAnsi="Garamond"/>
          <w:b w:val="0"/>
          <w:bCs w:val="0"/>
        </w:rPr>
        <w:t>promovon</w:t>
      </w:r>
      <w:r w:rsidRPr="003F3E2B">
        <w:rPr>
          <w:rFonts w:ascii="Garamond" w:hAnsi="Garamond"/>
        </w:rPr>
        <w:t xml:space="preserve"> zhvillimin e një tregu të shëndoshë të ofruesve të shërbimeve mediave audio-vizuale që u shërben të gjithë qytetarëve të Kosovës; </w:t>
      </w:r>
      <w:r w:rsidRPr="003F3E2B">
        <w:rPr>
          <w:rStyle w:val="Strong"/>
          <w:rFonts w:ascii="Garamond" w:hAnsi="Garamond"/>
          <w:b w:val="0"/>
          <w:bCs w:val="0"/>
        </w:rPr>
        <w:t>inkurajon</w:t>
      </w:r>
      <w:r w:rsidRPr="003F3E2B">
        <w:rPr>
          <w:rFonts w:ascii="Garamond" w:hAnsi="Garamond"/>
        </w:rPr>
        <w:t xml:space="preserve"> profesionalizmin në radhët e gazetarëve, menaxherëve dhe pronarëve të mediave; </w:t>
      </w:r>
      <w:r w:rsidRPr="003F3E2B">
        <w:rPr>
          <w:rStyle w:val="Strong"/>
          <w:rFonts w:ascii="Garamond" w:hAnsi="Garamond"/>
          <w:b w:val="0"/>
          <w:bCs w:val="0"/>
        </w:rPr>
        <w:t>mbron</w:t>
      </w:r>
      <w:r w:rsidRPr="003F3E2B">
        <w:rPr>
          <w:rFonts w:ascii="Garamond" w:hAnsi="Garamond"/>
        </w:rPr>
        <w:t xml:space="preserve"> lirinë e shprehjes, shumëllojshmërinë e mendimit, qasjen në informata për gazetarë dhe publikun, si dhe interesin e shfrytëzuesve të mediave dhe operatorëve sipas sundimit të ligjit.</w:t>
      </w:r>
    </w:p>
    <w:p w:rsidR="00A94C04" w:rsidRPr="003F3E2B" w:rsidRDefault="00A94C04" w:rsidP="003130DD">
      <w:pPr>
        <w:jc w:val="both"/>
        <w:rPr>
          <w:rFonts w:ascii="Garamond" w:hAnsi="Garamond"/>
          <w:sz w:val="10"/>
          <w:szCs w:val="10"/>
        </w:rPr>
      </w:pPr>
    </w:p>
    <w:p w:rsidR="00A94C04" w:rsidRPr="00CD50D6" w:rsidRDefault="00A94C04" w:rsidP="00CD50D6">
      <w:pPr>
        <w:pStyle w:val="ListParagraph"/>
        <w:numPr>
          <w:ilvl w:val="0"/>
          <w:numId w:val="38"/>
        </w:numPr>
        <w:jc w:val="both"/>
        <w:rPr>
          <w:rFonts w:ascii="Garamond" w:hAnsi="Garamond"/>
        </w:rPr>
      </w:pPr>
      <w:r w:rsidRPr="00CD50D6">
        <w:rPr>
          <w:rFonts w:ascii="Garamond" w:hAnsi="Garamond"/>
          <w:b/>
          <w:bCs/>
        </w:rPr>
        <w:t xml:space="preserve">Komisioni i Pavarur </w:t>
      </w:r>
      <w:r w:rsidR="00F17EF2" w:rsidRPr="00CD50D6">
        <w:rPr>
          <w:rFonts w:ascii="Garamond" w:hAnsi="Garamond"/>
          <w:b/>
          <w:bCs/>
        </w:rPr>
        <w:t xml:space="preserve">i </w:t>
      </w:r>
      <w:r w:rsidRPr="00CD50D6">
        <w:rPr>
          <w:rFonts w:ascii="Garamond" w:hAnsi="Garamond"/>
          <w:b/>
          <w:bCs/>
        </w:rPr>
        <w:t>Mediave -</w:t>
      </w:r>
      <w:r w:rsidRPr="00CD50D6">
        <w:rPr>
          <w:rFonts w:ascii="Garamond" w:hAnsi="Garamond"/>
        </w:rPr>
        <w:t xml:space="preserve"> përbëhet nga shtatë anëtarë të emëruar nga Kuvendi i Republikës së Kosovës. Kompetencat e KPM-së shtrihen në fushën e vendimmarrjes dhe përcaktimin e politikave të transmetimit.</w:t>
      </w:r>
    </w:p>
    <w:p w:rsidR="00B71EC6" w:rsidRDefault="00B71EC6" w:rsidP="00565AA8">
      <w:pPr>
        <w:jc w:val="both"/>
        <w:rPr>
          <w:rFonts w:ascii="Garamond" w:hAnsi="Garamond"/>
        </w:rPr>
      </w:pPr>
    </w:p>
    <w:p w:rsidR="00B71EC6" w:rsidRPr="00956833" w:rsidRDefault="00B71EC6" w:rsidP="00565AA8">
      <w:pPr>
        <w:jc w:val="both"/>
        <w:rPr>
          <w:rFonts w:ascii="Garamond" w:hAnsi="Garamond"/>
        </w:rPr>
      </w:pPr>
      <w:r w:rsidRPr="00956833">
        <w:rPr>
          <w:rFonts w:ascii="Garamond" w:hAnsi="Garamond"/>
          <w:i/>
          <w:u w:val="single"/>
        </w:rPr>
        <w:t>Përbërja e Komisionit të KPM-së</w:t>
      </w:r>
      <w:r w:rsidRPr="00956833">
        <w:rPr>
          <w:rFonts w:ascii="Garamond" w:hAnsi="Garamond"/>
        </w:rPr>
        <w:t>:</w:t>
      </w:r>
    </w:p>
    <w:p w:rsidR="00B71EC6" w:rsidRDefault="00B71EC6" w:rsidP="00565AA8">
      <w:pPr>
        <w:jc w:val="both"/>
        <w:rPr>
          <w:rFonts w:ascii="Garamond" w:hAnsi="Garamond"/>
        </w:rPr>
      </w:pPr>
    </w:p>
    <w:p w:rsidR="00CD50D6" w:rsidRPr="00CD50D6" w:rsidRDefault="00CD50D6" w:rsidP="00CD50D6">
      <w:pPr>
        <w:jc w:val="both"/>
        <w:rPr>
          <w:rFonts w:ascii="Garamond" w:hAnsi="Garamond"/>
        </w:rPr>
      </w:pPr>
      <w:r w:rsidRPr="00CD50D6">
        <w:rPr>
          <w:rFonts w:ascii="Garamond" w:hAnsi="Garamond"/>
        </w:rPr>
        <w:t>Përbërja aktuale e Komisionit të KPM-së:</w:t>
      </w:r>
    </w:p>
    <w:p w:rsidR="00CD50D6" w:rsidRPr="00CD50D6" w:rsidRDefault="00CD50D6" w:rsidP="00CD50D6">
      <w:pPr>
        <w:jc w:val="both"/>
        <w:rPr>
          <w:rFonts w:ascii="Garamond" w:hAnsi="Garamond"/>
        </w:rPr>
      </w:pPr>
    </w:p>
    <w:p w:rsidR="00CD50D6" w:rsidRPr="00CD50D6" w:rsidRDefault="00CD50D6" w:rsidP="00CD50D6">
      <w:pPr>
        <w:pStyle w:val="ListParagraph"/>
        <w:numPr>
          <w:ilvl w:val="0"/>
          <w:numId w:val="40"/>
        </w:numPr>
        <w:jc w:val="both"/>
        <w:rPr>
          <w:rFonts w:ascii="Garamond" w:hAnsi="Garamond"/>
        </w:rPr>
      </w:pPr>
      <w:r w:rsidRPr="00CD50D6">
        <w:rPr>
          <w:rFonts w:ascii="Garamond" w:hAnsi="Garamond"/>
        </w:rPr>
        <w:t>Adnan MEROVCI- Kryetar, i emëruar më 19 mars 2014 me mandat katër (4) vjeçar;</w:t>
      </w:r>
    </w:p>
    <w:p w:rsidR="00CD50D6" w:rsidRPr="00CD50D6" w:rsidRDefault="00CD50D6" w:rsidP="00CD50D6">
      <w:pPr>
        <w:pStyle w:val="ListParagraph"/>
        <w:numPr>
          <w:ilvl w:val="0"/>
          <w:numId w:val="40"/>
        </w:numPr>
        <w:jc w:val="both"/>
        <w:rPr>
          <w:rFonts w:ascii="Garamond" w:hAnsi="Garamond"/>
        </w:rPr>
      </w:pPr>
      <w:r w:rsidRPr="00CD50D6">
        <w:rPr>
          <w:rFonts w:ascii="Garamond" w:hAnsi="Garamond"/>
        </w:rPr>
        <w:t>Driton QERIQI- Nënkryetar, i emëruar më 19 mars 2014 me mandat tre (3) vjeçar;</w:t>
      </w:r>
    </w:p>
    <w:p w:rsidR="00CD50D6" w:rsidRPr="00CD50D6" w:rsidRDefault="00CD50D6" w:rsidP="00CD50D6">
      <w:pPr>
        <w:pStyle w:val="ListParagraph"/>
        <w:numPr>
          <w:ilvl w:val="0"/>
          <w:numId w:val="40"/>
        </w:numPr>
        <w:jc w:val="both"/>
        <w:rPr>
          <w:rFonts w:ascii="Garamond" w:hAnsi="Garamond"/>
        </w:rPr>
      </w:pPr>
      <w:r w:rsidRPr="00CD50D6">
        <w:rPr>
          <w:rFonts w:ascii="Garamond" w:hAnsi="Garamond"/>
        </w:rPr>
        <w:t>Anita MORINA-SARAÇ</w:t>
      </w:r>
      <w:r w:rsidR="003D659A">
        <w:rPr>
          <w:rFonts w:ascii="Garamond" w:hAnsi="Garamond"/>
        </w:rPr>
        <w:t>I- Anëtare, e emëruar më 28 prill</w:t>
      </w:r>
      <w:r w:rsidRPr="00CD50D6">
        <w:rPr>
          <w:rFonts w:ascii="Garamond" w:hAnsi="Garamond"/>
        </w:rPr>
        <w:t xml:space="preserve"> 201</w:t>
      </w:r>
      <w:r w:rsidR="003D659A">
        <w:rPr>
          <w:rFonts w:ascii="Garamond" w:hAnsi="Garamond"/>
        </w:rPr>
        <w:t>6</w:t>
      </w:r>
      <w:r w:rsidRPr="00CD50D6">
        <w:rPr>
          <w:rFonts w:ascii="Garamond" w:hAnsi="Garamond"/>
        </w:rPr>
        <w:t xml:space="preserve"> me mandat dy (2) vjeçar;</w:t>
      </w:r>
    </w:p>
    <w:p w:rsidR="00CD50D6" w:rsidRPr="00CD50D6" w:rsidRDefault="00CD50D6" w:rsidP="00CD50D6">
      <w:pPr>
        <w:pStyle w:val="ListParagraph"/>
        <w:numPr>
          <w:ilvl w:val="0"/>
          <w:numId w:val="40"/>
        </w:numPr>
        <w:jc w:val="both"/>
        <w:rPr>
          <w:rFonts w:ascii="Garamond" w:hAnsi="Garamond"/>
        </w:rPr>
      </w:pPr>
      <w:r w:rsidRPr="00CD50D6">
        <w:rPr>
          <w:rFonts w:ascii="Garamond" w:hAnsi="Garamond"/>
        </w:rPr>
        <w:t>Jelena SIMIQ-Anëtare e emëruar më 12 mars 2015 me mandat tre (3) vjeçar</w:t>
      </w:r>
    </w:p>
    <w:p w:rsidR="00CD50D6" w:rsidRPr="00CD50D6" w:rsidRDefault="00CD50D6" w:rsidP="00CD50D6">
      <w:pPr>
        <w:pStyle w:val="ListParagraph"/>
        <w:numPr>
          <w:ilvl w:val="0"/>
          <w:numId w:val="40"/>
        </w:numPr>
        <w:jc w:val="both"/>
        <w:rPr>
          <w:rFonts w:ascii="Garamond" w:hAnsi="Garamond"/>
        </w:rPr>
      </w:pPr>
      <w:r w:rsidRPr="00CD50D6">
        <w:rPr>
          <w:rFonts w:ascii="Garamond" w:hAnsi="Garamond"/>
        </w:rPr>
        <w:t>Abi</w:t>
      </w:r>
      <w:r w:rsidR="003D659A">
        <w:rPr>
          <w:rFonts w:ascii="Garamond" w:hAnsi="Garamond"/>
        </w:rPr>
        <w:t>t HOXHA- Anëtar, i emëruar më 28</w:t>
      </w:r>
      <w:r w:rsidRPr="00CD50D6">
        <w:rPr>
          <w:rFonts w:ascii="Garamond" w:hAnsi="Garamond"/>
        </w:rPr>
        <w:t xml:space="preserve"> prill 201</w:t>
      </w:r>
      <w:r w:rsidR="003D659A">
        <w:rPr>
          <w:rFonts w:ascii="Garamond" w:hAnsi="Garamond"/>
        </w:rPr>
        <w:t>6</w:t>
      </w:r>
      <w:r w:rsidRPr="00CD50D6">
        <w:rPr>
          <w:rFonts w:ascii="Garamond" w:hAnsi="Garamond"/>
        </w:rPr>
        <w:t xml:space="preserve"> me mandat dy (2) vjeçar;</w:t>
      </w:r>
    </w:p>
    <w:p w:rsidR="00CD50D6" w:rsidRPr="00CD50D6" w:rsidRDefault="00CD50D6" w:rsidP="00CD50D6">
      <w:pPr>
        <w:pStyle w:val="ListParagraph"/>
        <w:numPr>
          <w:ilvl w:val="0"/>
          <w:numId w:val="40"/>
        </w:numPr>
        <w:jc w:val="both"/>
        <w:rPr>
          <w:rFonts w:ascii="Garamond" w:hAnsi="Garamond"/>
        </w:rPr>
      </w:pPr>
      <w:r w:rsidRPr="00CD50D6">
        <w:rPr>
          <w:rFonts w:ascii="Garamond" w:hAnsi="Garamond"/>
        </w:rPr>
        <w:t>Mejdin SALIJI-Anëtarë, i emëruar më 12 mars 2015 me mandat tre(3) vjeçar</w:t>
      </w:r>
    </w:p>
    <w:p w:rsidR="00555F04" w:rsidRPr="00CD50D6" w:rsidRDefault="00CD50D6" w:rsidP="00CD50D6">
      <w:pPr>
        <w:pStyle w:val="ListParagraph"/>
        <w:numPr>
          <w:ilvl w:val="0"/>
          <w:numId w:val="40"/>
        </w:numPr>
        <w:jc w:val="both"/>
        <w:rPr>
          <w:rFonts w:ascii="Garamond" w:hAnsi="Garamond"/>
        </w:rPr>
      </w:pPr>
      <w:r w:rsidRPr="00CD50D6">
        <w:rPr>
          <w:rFonts w:ascii="Garamond" w:hAnsi="Garamond"/>
        </w:rPr>
        <w:t>Xhemajl KRASNIQI- Anëtar, i emëruar më 30 gusht 2012 me mandat katër (4) vjeçar;</w:t>
      </w:r>
    </w:p>
    <w:p w:rsidR="00CD50D6" w:rsidRDefault="00CD50D6" w:rsidP="00CD50D6">
      <w:pPr>
        <w:jc w:val="both"/>
        <w:rPr>
          <w:rFonts w:ascii="Garamond" w:hAnsi="Garamond"/>
        </w:rPr>
      </w:pPr>
    </w:p>
    <w:p w:rsidR="00AB62D9" w:rsidRDefault="00CD50D6" w:rsidP="00AB62D9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Meqë </w:t>
      </w:r>
      <w:r w:rsidR="00AE4A2A">
        <w:rPr>
          <w:rFonts w:ascii="Garamond" w:hAnsi="Garamond"/>
        </w:rPr>
        <w:t>njw anëtari</w:t>
      </w:r>
      <w:r>
        <w:rPr>
          <w:rFonts w:ascii="Garamond" w:hAnsi="Garamond"/>
        </w:rPr>
        <w:t xml:space="preserve"> të KPM-së </w:t>
      </w:r>
      <w:r w:rsidR="00AE4A2A">
        <w:rPr>
          <w:rFonts w:ascii="Garamond" w:hAnsi="Garamond"/>
        </w:rPr>
        <w:t xml:space="preserve">i </w:t>
      </w:r>
      <w:r>
        <w:rPr>
          <w:rFonts w:ascii="Garamond" w:hAnsi="Garamond"/>
        </w:rPr>
        <w:t xml:space="preserve">skadon mandati në </w:t>
      </w:r>
      <w:r w:rsidR="00AE4A2A">
        <w:rPr>
          <w:rFonts w:ascii="Garamond" w:hAnsi="Garamond"/>
        </w:rPr>
        <w:t xml:space="preserve">gusht </w:t>
      </w:r>
      <w:r>
        <w:rPr>
          <w:rFonts w:ascii="Garamond" w:hAnsi="Garamond"/>
        </w:rPr>
        <w:t>2016 (</w:t>
      </w:r>
      <w:r w:rsidR="00AE4A2A">
        <w:rPr>
          <w:rFonts w:ascii="Garamond" w:hAnsi="Garamond"/>
        </w:rPr>
        <w:t>Xhemajl KRASNIQI)</w:t>
      </w:r>
      <w:r>
        <w:rPr>
          <w:rFonts w:ascii="Garamond" w:hAnsi="Garamond"/>
        </w:rPr>
        <w:t xml:space="preserve">, </w:t>
      </w:r>
      <w:r w:rsidR="00AB62D9">
        <w:rPr>
          <w:rFonts w:ascii="Garamond" w:hAnsi="Garamond"/>
        </w:rPr>
        <w:t xml:space="preserve">Kuvendi i </w:t>
      </w:r>
      <w:r>
        <w:rPr>
          <w:rFonts w:ascii="Garamond" w:hAnsi="Garamond"/>
        </w:rPr>
        <w:t xml:space="preserve">Republikës </w:t>
      </w:r>
      <w:r w:rsidR="00AB62D9">
        <w:rPr>
          <w:rFonts w:ascii="Garamond" w:hAnsi="Garamond"/>
        </w:rPr>
        <w:t xml:space="preserve">Kosovës </w:t>
      </w:r>
      <w:r>
        <w:rPr>
          <w:rFonts w:ascii="Garamond" w:hAnsi="Garamond"/>
        </w:rPr>
        <w:t xml:space="preserve">sipas procedurave të parapara </w:t>
      </w:r>
      <w:r w:rsidR="00AB62D9">
        <w:rPr>
          <w:rFonts w:ascii="Garamond" w:hAnsi="Garamond"/>
        </w:rPr>
        <w:t xml:space="preserve">duhet të emëroj </w:t>
      </w:r>
      <w:r w:rsidR="00AE4A2A">
        <w:rPr>
          <w:rFonts w:ascii="Garamond" w:hAnsi="Garamond"/>
        </w:rPr>
        <w:t xml:space="preserve">njw </w:t>
      </w:r>
      <w:r w:rsidR="00AB62D9">
        <w:rPr>
          <w:rFonts w:ascii="Garamond" w:hAnsi="Garamond"/>
        </w:rPr>
        <w:t>(</w:t>
      </w:r>
      <w:r w:rsidR="00AE4A2A">
        <w:rPr>
          <w:rFonts w:ascii="Garamond" w:hAnsi="Garamond"/>
        </w:rPr>
        <w:t>1</w:t>
      </w:r>
      <w:r w:rsidR="00AB62D9">
        <w:rPr>
          <w:rFonts w:ascii="Garamond" w:hAnsi="Garamond"/>
        </w:rPr>
        <w:t>) anëtar</w:t>
      </w:r>
      <w:r>
        <w:rPr>
          <w:rFonts w:ascii="Garamond" w:hAnsi="Garamond"/>
        </w:rPr>
        <w:t xml:space="preserve"> të ri,</w:t>
      </w:r>
      <w:r w:rsidR="00AB62D9">
        <w:rPr>
          <w:rFonts w:ascii="Garamond" w:hAnsi="Garamond"/>
        </w:rPr>
        <w:t xml:space="preserve"> për të </w:t>
      </w:r>
      <w:r>
        <w:rPr>
          <w:rFonts w:ascii="Garamond" w:hAnsi="Garamond"/>
        </w:rPr>
        <w:t xml:space="preserve">plotësuar </w:t>
      </w:r>
      <w:r w:rsidR="00AE4A2A">
        <w:rPr>
          <w:rFonts w:ascii="Garamond" w:hAnsi="Garamond"/>
        </w:rPr>
        <w:t>pozitën</w:t>
      </w:r>
      <w:r>
        <w:rPr>
          <w:rFonts w:ascii="Garamond" w:hAnsi="Garamond"/>
        </w:rPr>
        <w:t>e lir</w:t>
      </w:r>
      <w:r w:rsidR="00AE4A2A">
        <w:rPr>
          <w:rFonts w:ascii="Garamond" w:hAnsi="Garamond"/>
        </w:rPr>
        <w:t>w</w:t>
      </w:r>
      <w:r w:rsidR="00AB62D9">
        <w:rPr>
          <w:rFonts w:ascii="Garamond" w:hAnsi="Garamond"/>
        </w:rPr>
        <w:t>.</w:t>
      </w:r>
    </w:p>
    <w:p w:rsidR="00AB62D9" w:rsidRDefault="00AB62D9" w:rsidP="00AB62D9">
      <w:pPr>
        <w:jc w:val="both"/>
        <w:rPr>
          <w:rFonts w:ascii="Garamond" w:hAnsi="Garamond"/>
          <w:b/>
          <w:bCs/>
        </w:rPr>
      </w:pPr>
    </w:p>
    <w:p w:rsidR="00A94C04" w:rsidRPr="00CD50D6" w:rsidRDefault="00A94C04" w:rsidP="00CD50D6">
      <w:pPr>
        <w:pStyle w:val="ListParagraph"/>
        <w:numPr>
          <w:ilvl w:val="0"/>
          <w:numId w:val="39"/>
        </w:numPr>
        <w:jc w:val="both"/>
        <w:rPr>
          <w:rFonts w:ascii="Garamond" w:hAnsi="Garamond"/>
        </w:rPr>
      </w:pPr>
      <w:r w:rsidRPr="00CD50D6">
        <w:rPr>
          <w:rFonts w:ascii="Garamond" w:hAnsi="Garamond"/>
          <w:b/>
          <w:bCs/>
        </w:rPr>
        <w:lastRenderedPageBreak/>
        <w:t>Zyra Ekzekutive -</w:t>
      </w:r>
      <w:r w:rsidRPr="00CD50D6">
        <w:rPr>
          <w:rFonts w:ascii="Garamond" w:hAnsi="Garamond"/>
        </w:rPr>
        <w:t xml:space="preserve"> udhëhiqet nga Kryeshefi Ekzekutiv që ndihmon Komisionin në realizimin e detyrave dhe përgjegjësive të KPM-së. Kryeshefi Ekzekutiv dhe nëpunësit e Zyrës Ekzekutive janë nëpunës civil.  </w:t>
      </w:r>
    </w:p>
    <w:p w:rsidR="00555F04" w:rsidRPr="003F3E2B" w:rsidRDefault="00555F04" w:rsidP="009432A6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A94C04" w:rsidRPr="00CD50D6" w:rsidRDefault="00A94C04" w:rsidP="00CD50D6">
      <w:pPr>
        <w:pStyle w:val="ListParagraph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 w:rsidRPr="00CD50D6">
        <w:rPr>
          <w:rFonts w:ascii="Garamond" w:hAnsi="Garamond"/>
          <w:b/>
          <w:bCs/>
          <w:color w:val="000000"/>
          <w:lang w:eastAsia="en-US"/>
        </w:rPr>
        <w:t xml:space="preserve">Bordi për Ankesa - </w:t>
      </w:r>
      <w:r w:rsidRPr="00CD50D6">
        <w:rPr>
          <w:rFonts w:ascii="Garamond" w:hAnsi="Garamond"/>
          <w:color w:val="000000"/>
          <w:lang w:eastAsia="en-US"/>
        </w:rPr>
        <w:t xml:space="preserve">shqyrton ankesat e palëve ndaj vendimeve të KPM-së që drejtpërdrejtë i nënshtrohen vendimit. Bordi për Ankesa është i pavarur në ushtrimin e funksioneve të tij dhe përbëhet nga 3 anëtarë. </w:t>
      </w:r>
    </w:p>
    <w:p w:rsidR="00A94C04" w:rsidRPr="003F3E2B" w:rsidRDefault="00A94C04" w:rsidP="008F02D1">
      <w:pPr>
        <w:pStyle w:val="Heading1"/>
        <w:jc w:val="center"/>
        <w:rPr>
          <w:rFonts w:ascii="Garamond" w:hAnsi="Garamond"/>
        </w:rPr>
      </w:pPr>
      <w:bookmarkStart w:id="3" w:name="_Toc377021024"/>
      <w:r w:rsidRPr="003F3E2B">
        <w:rPr>
          <w:rFonts w:ascii="Garamond" w:hAnsi="Garamond"/>
        </w:rPr>
        <w:t>Kush e drejton KPM-në?</w:t>
      </w:r>
      <w:bookmarkEnd w:id="3"/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Komisioni prej 7 anëtarëve drejton punën e KPM-së. Komisioni ka autoritetin vendimmarrës për të lëshuar, refuzuar dhe revokuar licencat për transmetim si dhe nxjerr akte nënligjore për rregullimin e ofruesve të shërbimeve mediale audio-vizuale.</w:t>
      </w: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 w:rsidRPr="003F3E2B">
        <w:rPr>
          <w:rFonts w:ascii="Garamond" w:hAnsi="Garamond"/>
          <w:color w:val="000000"/>
          <w:lang w:eastAsia="en-US"/>
        </w:rPr>
        <w:t xml:space="preserve">Anëtarët e KPM-së emërohen dhe veprojnë në kapacitetin e tyre personal dhe nuk përfaqësojnë asnjë interes jashtë KPM-së. Atyre nuk u lejohet të kërkojnë apo pranojnë asnjë udhëzim në lidhje me aktivitetet e KPM-së nga asnjë person apo subjekt jashtë KPM-së. </w:t>
      </w:r>
    </w:p>
    <w:p w:rsidR="00A94C04" w:rsidRPr="003F3E2B" w:rsidRDefault="00A94C04" w:rsidP="003130D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A94C04" w:rsidRPr="003F3E2B" w:rsidRDefault="00A94C04" w:rsidP="003130D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 w:rsidRPr="003F3E2B">
        <w:rPr>
          <w:rFonts w:ascii="Garamond" w:hAnsi="Garamond"/>
          <w:color w:val="000000"/>
          <w:lang w:eastAsia="en-US"/>
        </w:rPr>
        <w:t xml:space="preserve">Përbërja e anëtarëve të KPM-së pasqyron karakterin shumetnik dhe gjinor të Kosovës. Së paku dy (2) anëtarë të KPM-së emërohen nga radhët e komuniteteve joshqiptare dhe së paku dy (2) anëtarë duhet të jenë të gjinisë femërore. Të paktën dy (2) anëtarë të KPM-së duhet të kenë kualifikime profesionale në fushën e financimit, menaxhimit biznesor dhe të drejtësisë. </w:t>
      </w:r>
    </w:p>
    <w:p w:rsidR="00A94C04" w:rsidRPr="003F3E2B" w:rsidRDefault="00A94C04" w:rsidP="003130DD">
      <w:pPr>
        <w:jc w:val="both"/>
        <w:rPr>
          <w:rFonts w:ascii="Garamond" w:hAnsi="Garamond"/>
          <w:color w:val="000000"/>
          <w:lang w:eastAsia="en-US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  <w:r w:rsidRPr="003F3E2B">
        <w:rPr>
          <w:rFonts w:ascii="Garamond" w:hAnsi="Garamond"/>
          <w:color w:val="000000"/>
          <w:lang w:eastAsia="en-US"/>
        </w:rPr>
        <w:t>Anëtarëve të KPM-së u ndalohet keqpërdorimi i pozitës së tyre për përfitim personal apo të familjes së tij të ngushtë, të ndonjë pale apo të entitetit tjetër</w:t>
      </w:r>
      <w:r w:rsidRPr="003F3E2B">
        <w:rPr>
          <w:rFonts w:ascii="Garamond" w:hAnsi="Garamond"/>
        </w:rPr>
        <w:t>.</w:t>
      </w: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Default="00A94C04" w:rsidP="00E91979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Sipas</w:t>
      </w:r>
      <w:r w:rsidRPr="003F3E2B">
        <w:rPr>
          <w:rFonts w:ascii="Garamond" w:hAnsi="Garamond"/>
          <w:b/>
          <w:bCs/>
        </w:rPr>
        <w:t xml:space="preserve"> Nenit 45</w:t>
      </w:r>
      <w:r w:rsidRPr="003F3E2B">
        <w:rPr>
          <w:rFonts w:ascii="Garamond" w:hAnsi="Garamond"/>
        </w:rPr>
        <w:t xml:space="preserve"> i Ligjit për KPM-në respektivisht </w:t>
      </w:r>
      <w:r w:rsidRPr="003F3E2B">
        <w:rPr>
          <w:rFonts w:ascii="Garamond" w:hAnsi="Garamond"/>
          <w:b/>
          <w:bCs/>
        </w:rPr>
        <w:t>paragrafi 4</w:t>
      </w:r>
      <w:r w:rsidRPr="003F3E2B">
        <w:rPr>
          <w:rFonts w:ascii="Garamond" w:hAnsi="Garamond"/>
        </w:rPr>
        <w:t>. përcakton që “Niveli i kompensimit të kryetarit dhe anëtarëve të KPM-së dhe anëtarëve të Bordit për Ankesa, caktohet në pajtim me Ligjin për pagat e zyrtarëve të lartë”.</w:t>
      </w:r>
    </w:p>
    <w:p w:rsidR="00AE4A2A" w:rsidRDefault="00AE4A2A" w:rsidP="00AE4A2A">
      <w:pPr>
        <w:pStyle w:val="Heading1"/>
        <w:spacing w:before="0"/>
        <w:jc w:val="center"/>
        <w:rPr>
          <w:rFonts w:ascii="Garamond" w:hAnsi="Garamond"/>
        </w:rPr>
      </w:pPr>
      <w:bookmarkStart w:id="4" w:name="_Toc377021025"/>
    </w:p>
    <w:p w:rsidR="00A94C04" w:rsidRPr="003F3E2B" w:rsidRDefault="00A94C04" w:rsidP="00AE4A2A">
      <w:pPr>
        <w:pStyle w:val="Heading1"/>
        <w:spacing w:before="0"/>
        <w:jc w:val="center"/>
        <w:rPr>
          <w:rFonts w:ascii="Garamond" w:hAnsi="Garamond"/>
        </w:rPr>
      </w:pPr>
      <w:r w:rsidRPr="003F3E2B">
        <w:rPr>
          <w:rFonts w:ascii="Garamond" w:hAnsi="Garamond"/>
        </w:rPr>
        <w:t>Si zgjidhen anëtarët e KPM-së?</w:t>
      </w:r>
      <w:bookmarkEnd w:id="4"/>
    </w:p>
    <w:p w:rsidR="00A94C04" w:rsidRPr="003F3E2B" w:rsidRDefault="00A94C04" w:rsidP="00AE4A2A">
      <w:pPr>
        <w:jc w:val="both"/>
        <w:rPr>
          <w:rFonts w:ascii="Garamond" w:hAnsi="Garamond"/>
        </w:rPr>
      </w:pPr>
    </w:p>
    <w:p w:rsidR="00A94C04" w:rsidRPr="003F3E2B" w:rsidRDefault="00A94C04" w:rsidP="00AE4A2A">
      <w:pPr>
        <w:pStyle w:val="Default"/>
        <w:rPr>
          <w:rFonts w:ascii="Garamond" w:hAnsi="Garamond"/>
          <w:lang w:val="sq-AL"/>
        </w:rPr>
      </w:pPr>
      <w:r w:rsidRPr="003F3E2B">
        <w:rPr>
          <w:rFonts w:ascii="Garamond" w:hAnsi="Garamond"/>
          <w:lang w:val="sq-AL"/>
        </w:rPr>
        <w:t xml:space="preserve">Sipas </w:t>
      </w:r>
      <w:r w:rsidRPr="003F3E2B">
        <w:rPr>
          <w:rFonts w:ascii="Garamond" w:hAnsi="Garamond"/>
          <w:b/>
          <w:bCs/>
          <w:lang w:val="sq-AL"/>
        </w:rPr>
        <w:t xml:space="preserve">Nenit 11 </w:t>
      </w:r>
      <w:r w:rsidRPr="003F3E2B">
        <w:rPr>
          <w:rFonts w:ascii="Garamond" w:hAnsi="Garamond"/>
          <w:lang w:val="sq-AL"/>
        </w:rPr>
        <w:t>të</w:t>
      </w:r>
      <w:r w:rsidRPr="003F3E2B">
        <w:rPr>
          <w:rFonts w:ascii="Garamond" w:hAnsi="Garamond"/>
          <w:b/>
          <w:bCs/>
          <w:lang w:val="sq-AL"/>
        </w:rPr>
        <w:t xml:space="preserve"> </w:t>
      </w:r>
      <w:r w:rsidRPr="003F3E2B">
        <w:rPr>
          <w:rFonts w:ascii="Garamond" w:hAnsi="Garamond"/>
          <w:lang w:val="sq-AL"/>
        </w:rPr>
        <w:t xml:space="preserve">Ligjit Nr. 04/L-44, anëtarët e KPM-së emërohen nga Kuvendi i Republikës së Kosovës në bazë të procedurave të hapura dhe transparente:  </w:t>
      </w:r>
    </w:p>
    <w:p w:rsidR="00A94C04" w:rsidRPr="003F3E2B" w:rsidRDefault="00A94C04" w:rsidP="00B84C03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  <w:r w:rsidRPr="003F3E2B">
        <w:rPr>
          <w:rFonts w:ascii="Garamond" w:hAnsi="Garamond"/>
          <w:lang w:val="sq-AL"/>
        </w:rPr>
        <w:t xml:space="preserve">2.1. brenda gjashtëdhjetë (60) ditësh para kalimit të mandatit të anëtarit të KPM-së apo pas shpalljes së vendit të lirë për arsye të tjera, KPM nxjerr shpalljen publike, brenda një periudhe jo më të shkurtër se afati i përcaktuar me ligj; </w:t>
      </w: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  <w:r w:rsidRPr="003F3E2B">
        <w:rPr>
          <w:rFonts w:ascii="Garamond" w:hAnsi="Garamond"/>
          <w:lang w:val="sq-AL"/>
        </w:rPr>
        <w:t xml:space="preserve">2.2. kandidaturat e pranuara shqyrtohen nga një Komision ad –hoc i Kuvendit të Kosovës; </w:t>
      </w: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  <w:r w:rsidRPr="003F3E2B">
        <w:rPr>
          <w:rFonts w:ascii="Garamond" w:hAnsi="Garamond"/>
          <w:lang w:val="sq-AL"/>
        </w:rPr>
        <w:t xml:space="preserve">2.3. brenda periudhës kohore prej njëzetenjë (21) ditësh pas përfundimit të afatit për paraqitjen e kandidaturës, komisioni ad-hoc, pas intervistimit rekomandon dy (2) kandidatë për çdo pozitë të anëtarit të KPM-së, për të cilët konsideron se janë më të përshtatshmit në bazë të kompetencave, përgatitjes profesionale integritetit dhe përkushtimit të tyre për fushëveprimin e KPM-së; </w:t>
      </w: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E4A2A" w:rsidRDefault="00A94C04" w:rsidP="00AE4A2A">
      <w:pPr>
        <w:pStyle w:val="Default"/>
        <w:ind w:left="720"/>
        <w:jc w:val="both"/>
        <w:rPr>
          <w:rFonts w:ascii="Garamond" w:hAnsi="Garamond"/>
          <w:lang w:val="sq-AL"/>
        </w:rPr>
      </w:pPr>
      <w:r w:rsidRPr="003F3E2B">
        <w:rPr>
          <w:rFonts w:ascii="Garamond" w:hAnsi="Garamond"/>
          <w:lang w:val="sq-AL"/>
        </w:rPr>
        <w:lastRenderedPageBreak/>
        <w:t xml:space="preserve">2.4. Bazuar në Rregulloren e punës së Kuvendit, Kuvendi zgjedh njërin nga kandidatët e rekomanduar me shumicën e votave të deputetëve të Kuvendit që janë të pranishëm dhe që votojnë. </w:t>
      </w:r>
    </w:p>
    <w:p w:rsidR="00A94C04" w:rsidRPr="003F3E2B" w:rsidRDefault="00A94C04" w:rsidP="00AE4A2A">
      <w:pPr>
        <w:pStyle w:val="Heading1"/>
        <w:spacing w:before="0"/>
        <w:jc w:val="center"/>
        <w:rPr>
          <w:rFonts w:ascii="Garamond" w:hAnsi="Garamond"/>
        </w:rPr>
      </w:pPr>
      <w:bookmarkStart w:id="5" w:name="_Toc377021026"/>
      <w:r w:rsidRPr="003F3E2B">
        <w:rPr>
          <w:rFonts w:ascii="Garamond" w:hAnsi="Garamond"/>
        </w:rPr>
        <w:t>Si të nominohen Anëtarët e Komisionit</w:t>
      </w:r>
      <w:bookmarkEnd w:id="5"/>
    </w:p>
    <w:p w:rsidR="00A94C04" w:rsidRPr="003F3E2B" w:rsidRDefault="00A94C04" w:rsidP="00A12915">
      <w:pPr>
        <w:jc w:val="both"/>
        <w:rPr>
          <w:rFonts w:ascii="Garamond" w:hAnsi="Garamond"/>
        </w:rPr>
      </w:pPr>
    </w:p>
    <w:p w:rsidR="00A94C04" w:rsidRPr="003F3E2B" w:rsidRDefault="00A94C04" w:rsidP="00A12915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Ligji për KPM-në i mundëson çdo individi që është qytetar i Kosovës ose organizate të regjistruar në organet kompetente të Republikës së Kosovës të dorëzojë nominimin për anëtar të Komisionit. </w:t>
      </w:r>
    </w:p>
    <w:p w:rsidR="00A94C04" w:rsidRPr="003F3E2B" w:rsidRDefault="00A94C04" w:rsidP="00A12915">
      <w:pPr>
        <w:jc w:val="both"/>
        <w:rPr>
          <w:rFonts w:ascii="Garamond" w:hAnsi="Garamond"/>
        </w:rPr>
      </w:pPr>
    </w:p>
    <w:p w:rsidR="00A94C04" w:rsidRPr="003F3E2B" w:rsidRDefault="00A94C04" w:rsidP="00B84C03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Pas ftesës për  nominime, KPM përgatit dhe u vë në dispozicion të gjithë të interesuarve </w:t>
      </w:r>
      <w:r w:rsidRPr="003F3E2B">
        <w:rPr>
          <w:rFonts w:ascii="Garamond" w:hAnsi="Garamond"/>
          <w:i/>
          <w:iCs/>
        </w:rPr>
        <w:t xml:space="preserve">pakon për </w:t>
      </w:r>
      <w:r w:rsidR="00553F52" w:rsidRPr="003F3E2B">
        <w:rPr>
          <w:rFonts w:ascii="Garamond" w:hAnsi="Garamond"/>
          <w:i/>
          <w:iCs/>
        </w:rPr>
        <w:t>nominim</w:t>
      </w:r>
      <w:r w:rsidRPr="003F3E2B">
        <w:rPr>
          <w:rFonts w:ascii="Garamond" w:hAnsi="Garamond"/>
        </w:rPr>
        <w:t xml:space="preserve"> e cila përmban të gjitha udhëzimet e nevojshme së bashku me formularët që duhet të plotësohen. </w:t>
      </w:r>
    </w:p>
    <w:p w:rsidR="00A94C04" w:rsidRPr="003F3E2B" w:rsidRDefault="00A94C04" w:rsidP="00B84C03">
      <w:pPr>
        <w:jc w:val="both"/>
        <w:rPr>
          <w:rFonts w:ascii="Garamond" w:hAnsi="Garamond"/>
        </w:rPr>
      </w:pPr>
    </w:p>
    <w:p w:rsidR="00A94C04" w:rsidRPr="003F3E2B" w:rsidRDefault="00553F52" w:rsidP="00EE57E3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Nominimet</w:t>
      </w:r>
      <w:r w:rsidR="00A94C04" w:rsidRPr="003F3E2B">
        <w:rPr>
          <w:rFonts w:ascii="Garamond" w:hAnsi="Garamond"/>
        </w:rPr>
        <w:t xml:space="preserve"> për anëtarë të KPM-së mund të bëhen nga individë dhe organizata por mund të ketë edhe vetën</w:t>
      </w:r>
      <w:r w:rsidRPr="003F3E2B">
        <w:rPr>
          <w:rFonts w:ascii="Garamond" w:hAnsi="Garamond"/>
        </w:rPr>
        <w:t>o</w:t>
      </w:r>
      <w:r w:rsidR="00A94C04" w:rsidRPr="003F3E2B">
        <w:rPr>
          <w:rFonts w:ascii="Garamond" w:hAnsi="Garamond"/>
        </w:rPr>
        <w:t xml:space="preserve">minime. </w:t>
      </w:r>
    </w:p>
    <w:p w:rsidR="00A94C04" w:rsidRPr="003F3E2B" w:rsidRDefault="00A94C04" w:rsidP="00EE57E3">
      <w:pPr>
        <w:jc w:val="both"/>
        <w:rPr>
          <w:rFonts w:ascii="Garamond" w:hAnsi="Garamond"/>
        </w:rPr>
      </w:pPr>
    </w:p>
    <w:p w:rsidR="00A94C04" w:rsidRPr="003F3E2B" w:rsidRDefault="00A94C04" w:rsidP="00EE57E3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Në rastet kur nominimi bëhet nga një individ duhet të dorëzohen prova të dokumentuara - kopje të </w:t>
      </w:r>
      <w:r w:rsidRPr="003F3E2B">
        <w:rPr>
          <w:rFonts w:ascii="Garamond" w:hAnsi="Garamond"/>
          <w:b/>
          <w:bCs/>
        </w:rPr>
        <w:t xml:space="preserve">letërnjoftimit personal të lëshuar nga organi përgjegjës </w:t>
      </w:r>
      <w:r w:rsidRPr="003F3E2B">
        <w:rPr>
          <w:rFonts w:ascii="Garamond" w:hAnsi="Garamond"/>
        </w:rPr>
        <w:t xml:space="preserve">së bashku me të gjitha dokumentet tjera përcjellëse </w:t>
      </w:r>
      <w:r w:rsidR="00D55992" w:rsidRPr="003F3E2B">
        <w:rPr>
          <w:rFonts w:ascii="Garamond" w:hAnsi="Garamond"/>
        </w:rPr>
        <w:t xml:space="preserve">lidhur me kualifikimet profesionale </w:t>
      </w:r>
      <w:r w:rsidRPr="003F3E2B">
        <w:rPr>
          <w:rFonts w:ascii="Garamond" w:hAnsi="Garamond"/>
        </w:rPr>
        <w:t>nga ana e nominuesit siç janë paraparë në Pakon për Nominim</w:t>
      </w:r>
      <w:r w:rsidRPr="003F3E2B">
        <w:rPr>
          <w:rFonts w:ascii="Garamond" w:hAnsi="Garamond"/>
          <w:b/>
          <w:bCs/>
        </w:rPr>
        <w:t>.</w:t>
      </w:r>
      <w:r w:rsidRPr="003F3E2B">
        <w:rPr>
          <w:rFonts w:ascii="Garamond" w:hAnsi="Garamond"/>
        </w:rPr>
        <w:t xml:space="preserve"> </w:t>
      </w:r>
    </w:p>
    <w:p w:rsidR="00A94C04" w:rsidRPr="003F3E2B" w:rsidRDefault="00A94C04" w:rsidP="005F4264">
      <w:pPr>
        <w:jc w:val="both"/>
        <w:rPr>
          <w:rFonts w:ascii="Garamond" w:hAnsi="Garamond"/>
        </w:rPr>
      </w:pPr>
    </w:p>
    <w:p w:rsidR="00A94C04" w:rsidRPr="003F3E2B" w:rsidRDefault="00A94C04" w:rsidP="005F4264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E njëjta procedurë vlen edhe për rastet e vetënominimeve. </w:t>
      </w:r>
    </w:p>
    <w:p w:rsidR="00A94C04" w:rsidRPr="003F3E2B" w:rsidRDefault="00A94C04" w:rsidP="00774185">
      <w:pPr>
        <w:ind w:left="360"/>
        <w:jc w:val="both"/>
        <w:rPr>
          <w:rFonts w:ascii="Garamond" w:hAnsi="Garamond"/>
        </w:rPr>
      </w:pPr>
    </w:p>
    <w:p w:rsidR="00A94C04" w:rsidRPr="003F3E2B" w:rsidRDefault="00A94C04" w:rsidP="005F4264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Në rastet kur nominimi bëhet nga Organizata/t duhet të dorëzohen prova të dokumentuara - kopja e çertifikatës së </w:t>
      </w:r>
      <w:r w:rsidRPr="003F3E2B">
        <w:rPr>
          <w:rFonts w:ascii="Garamond" w:hAnsi="Garamond"/>
          <w:b/>
          <w:bCs/>
        </w:rPr>
        <w:t>regjistrimit të organizatës në Kosovë</w:t>
      </w:r>
      <w:r w:rsidRPr="003F3E2B">
        <w:rPr>
          <w:rFonts w:ascii="Garamond" w:hAnsi="Garamond"/>
        </w:rPr>
        <w:t xml:space="preserve"> si dhe një dokument</w:t>
      </w:r>
      <w:r w:rsidRPr="003F3E2B">
        <w:rPr>
          <w:rFonts w:ascii="Garamond" w:hAnsi="Garamond"/>
          <w:b/>
          <w:bCs/>
        </w:rPr>
        <w:t xml:space="preserve"> </w:t>
      </w:r>
      <w:r w:rsidRPr="003F3E2B">
        <w:rPr>
          <w:rFonts w:ascii="Garamond" w:hAnsi="Garamond"/>
        </w:rPr>
        <w:t xml:space="preserve">i cili tregon se personi që bën nominimin në emër të organizatës është i autorizuar të bëjë një gjë të tillë. </w:t>
      </w:r>
    </w:p>
    <w:p w:rsidR="00A94C04" w:rsidRPr="003F3E2B" w:rsidRDefault="00A94C04" w:rsidP="00643592">
      <w:pPr>
        <w:jc w:val="both"/>
        <w:rPr>
          <w:rFonts w:ascii="Garamond" w:hAnsi="Garamond"/>
        </w:rPr>
      </w:pPr>
    </w:p>
    <w:p w:rsidR="00555F04" w:rsidRPr="003F3E2B" w:rsidRDefault="00A94C04" w:rsidP="00643592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Nominuesi dhe i nominuari duhet të plotësojnë formularët që janë pjesë e pakos për nominim.     I nominuari duhet të dorëzojë</w:t>
      </w:r>
      <w:r w:rsidR="00555F04" w:rsidRPr="003F3E2B">
        <w:rPr>
          <w:rFonts w:ascii="Garamond" w:hAnsi="Garamond"/>
        </w:rPr>
        <w:t>:</w:t>
      </w:r>
    </w:p>
    <w:p w:rsidR="00555F04" w:rsidRPr="003F3E2B" w:rsidRDefault="00555F04" w:rsidP="00643592">
      <w:pPr>
        <w:jc w:val="both"/>
        <w:rPr>
          <w:rFonts w:ascii="Garamond" w:hAnsi="Garamond"/>
        </w:rPr>
      </w:pPr>
    </w:p>
    <w:p w:rsidR="00555F04" w:rsidRPr="003F3E2B" w:rsidRDefault="00555F04" w:rsidP="00AE4A2A">
      <w:pPr>
        <w:numPr>
          <w:ilvl w:val="0"/>
          <w:numId w:val="36"/>
        </w:numPr>
        <w:spacing w:line="360" w:lineRule="auto"/>
        <w:ind w:left="714" w:hanging="357"/>
        <w:jc w:val="both"/>
        <w:rPr>
          <w:rFonts w:ascii="Garamond" w:hAnsi="Garamond"/>
        </w:rPr>
      </w:pPr>
      <w:r w:rsidRPr="003F3E2B">
        <w:rPr>
          <w:rFonts w:ascii="Garamond" w:hAnsi="Garamond"/>
        </w:rPr>
        <w:t>Formularin e nominimit</w:t>
      </w:r>
    </w:p>
    <w:p w:rsidR="00555F04" w:rsidRDefault="00002C33" w:rsidP="00AE4A2A">
      <w:pPr>
        <w:numPr>
          <w:ilvl w:val="0"/>
          <w:numId w:val="36"/>
        </w:numPr>
        <w:spacing w:line="360" w:lineRule="auto"/>
        <w:ind w:left="714" w:hanging="357"/>
        <w:jc w:val="both"/>
        <w:rPr>
          <w:rFonts w:ascii="Garamond" w:hAnsi="Garamond"/>
        </w:rPr>
      </w:pPr>
      <w:r w:rsidRPr="003F3E2B">
        <w:rPr>
          <w:rFonts w:ascii="Garamond" w:hAnsi="Garamond"/>
        </w:rPr>
        <w:t>Letër</w:t>
      </w:r>
      <w:r w:rsidR="00A94C04" w:rsidRPr="003F3E2B">
        <w:rPr>
          <w:rFonts w:ascii="Garamond" w:hAnsi="Garamond"/>
        </w:rPr>
        <w:t xml:space="preserve"> motivuese </w:t>
      </w:r>
    </w:p>
    <w:p w:rsidR="006E2456" w:rsidRPr="003F3E2B" w:rsidRDefault="006E2456" w:rsidP="00AE4A2A">
      <w:pPr>
        <w:numPr>
          <w:ilvl w:val="0"/>
          <w:numId w:val="36"/>
        </w:numPr>
        <w:spacing w:line="360" w:lineRule="auto"/>
        <w:ind w:left="714" w:hanging="357"/>
        <w:jc w:val="both"/>
        <w:rPr>
          <w:rFonts w:ascii="Garamond" w:hAnsi="Garamond"/>
        </w:rPr>
      </w:pPr>
      <w:r>
        <w:rPr>
          <w:rFonts w:ascii="Garamond" w:hAnsi="Garamond"/>
        </w:rPr>
        <w:t>Kopjen e ID (letërnjoftimit)</w:t>
      </w:r>
    </w:p>
    <w:p w:rsidR="00A94C04" w:rsidRPr="003F3E2B" w:rsidRDefault="00A94C04" w:rsidP="00AE4A2A">
      <w:pPr>
        <w:numPr>
          <w:ilvl w:val="0"/>
          <w:numId w:val="36"/>
        </w:numPr>
        <w:spacing w:line="360" w:lineRule="auto"/>
        <w:ind w:left="714" w:hanging="357"/>
        <w:jc w:val="both"/>
        <w:rPr>
          <w:rFonts w:ascii="Garamond" w:hAnsi="Garamond"/>
        </w:rPr>
      </w:pPr>
      <w:r w:rsidRPr="003F3E2B">
        <w:rPr>
          <w:rFonts w:ascii="Garamond" w:hAnsi="Garamond"/>
        </w:rPr>
        <w:t>Curriculum Vitae</w:t>
      </w:r>
    </w:p>
    <w:p w:rsidR="00555F04" w:rsidRPr="003F3E2B" w:rsidRDefault="00555F04" w:rsidP="00AE4A2A">
      <w:pPr>
        <w:numPr>
          <w:ilvl w:val="0"/>
          <w:numId w:val="36"/>
        </w:numPr>
        <w:spacing w:line="360" w:lineRule="auto"/>
        <w:ind w:left="714" w:hanging="357"/>
        <w:jc w:val="both"/>
        <w:rPr>
          <w:rFonts w:ascii="Garamond" w:hAnsi="Garamond"/>
        </w:rPr>
      </w:pPr>
      <w:r w:rsidRPr="003F3E2B">
        <w:rPr>
          <w:rFonts w:ascii="Garamond" w:hAnsi="Garamond"/>
        </w:rPr>
        <w:t>Dëshmi që nuk është nën hetime</w:t>
      </w:r>
    </w:p>
    <w:p w:rsidR="00555F04" w:rsidRPr="003F3E2B" w:rsidRDefault="00555F04" w:rsidP="00AE4A2A">
      <w:pPr>
        <w:numPr>
          <w:ilvl w:val="0"/>
          <w:numId w:val="36"/>
        </w:numPr>
        <w:spacing w:line="360" w:lineRule="auto"/>
        <w:ind w:left="714" w:hanging="357"/>
        <w:jc w:val="both"/>
        <w:rPr>
          <w:rFonts w:ascii="Garamond" w:hAnsi="Garamond"/>
        </w:rPr>
      </w:pPr>
      <w:r w:rsidRPr="003F3E2B">
        <w:rPr>
          <w:rFonts w:ascii="Garamond" w:hAnsi="Garamond"/>
        </w:rPr>
        <w:t>Dëshmi mbi kualifikime profesionale</w:t>
      </w:r>
    </w:p>
    <w:p w:rsidR="00555F04" w:rsidRPr="003F3E2B" w:rsidRDefault="00555F04" w:rsidP="00AE4A2A">
      <w:pPr>
        <w:numPr>
          <w:ilvl w:val="0"/>
          <w:numId w:val="36"/>
        </w:numPr>
        <w:spacing w:line="360" w:lineRule="auto"/>
        <w:ind w:left="714" w:hanging="357"/>
        <w:jc w:val="both"/>
        <w:rPr>
          <w:rFonts w:ascii="Garamond" w:hAnsi="Garamond"/>
        </w:rPr>
      </w:pPr>
      <w:r w:rsidRPr="003F3E2B">
        <w:rPr>
          <w:rFonts w:ascii="Garamond" w:hAnsi="Garamond"/>
        </w:rPr>
        <w:t>Dëshmi mbi përvojën e punës</w:t>
      </w:r>
    </w:p>
    <w:p w:rsidR="00555F04" w:rsidRPr="003F3E2B" w:rsidRDefault="00555F04" w:rsidP="00643592">
      <w:pPr>
        <w:jc w:val="both"/>
        <w:rPr>
          <w:rFonts w:ascii="Garamond" w:hAnsi="Garamond"/>
        </w:rPr>
      </w:pPr>
    </w:p>
    <w:p w:rsidR="00C76AB0" w:rsidRDefault="00C76AB0" w:rsidP="00150DB7">
      <w:pPr>
        <w:pStyle w:val="Heading1"/>
        <w:jc w:val="center"/>
        <w:rPr>
          <w:rFonts w:ascii="Garamond" w:hAnsi="Garamond"/>
        </w:rPr>
      </w:pPr>
      <w:bookmarkStart w:id="6" w:name="_Toc377021027"/>
    </w:p>
    <w:p w:rsidR="00AE4A2A" w:rsidRPr="00AE4A2A" w:rsidRDefault="00AE4A2A" w:rsidP="00AE4A2A"/>
    <w:p w:rsidR="00A94C04" w:rsidRPr="003F3E2B" w:rsidRDefault="00A94C04" w:rsidP="00150DB7">
      <w:pPr>
        <w:pStyle w:val="Heading1"/>
        <w:jc w:val="center"/>
        <w:rPr>
          <w:rFonts w:ascii="Garamond" w:hAnsi="Garamond"/>
        </w:rPr>
      </w:pPr>
      <w:r w:rsidRPr="003F3E2B">
        <w:rPr>
          <w:rFonts w:ascii="Garamond" w:hAnsi="Garamond"/>
        </w:rPr>
        <w:t>Kualifikimet për të qenë Anëtarë të Komisionit</w:t>
      </w:r>
      <w:bookmarkEnd w:id="6"/>
    </w:p>
    <w:p w:rsidR="00A94C04" w:rsidRPr="003F3E2B" w:rsidRDefault="00A94C04" w:rsidP="00150DB7">
      <w:pPr>
        <w:jc w:val="both"/>
        <w:rPr>
          <w:rFonts w:ascii="Garamond" w:hAnsi="Garamond"/>
        </w:rPr>
      </w:pPr>
    </w:p>
    <w:p w:rsidR="00A94C04" w:rsidRPr="003F3E2B" w:rsidRDefault="00A94C04" w:rsidP="00150DB7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lastRenderedPageBreak/>
        <w:t xml:space="preserve">Me ligjin </w:t>
      </w:r>
      <w:r w:rsidR="00002C33">
        <w:rPr>
          <w:rFonts w:ascii="Garamond" w:hAnsi="Garamond"/>
        </w:rPr>
        <w:t xml:space="preserve">Nr. 04/L-44 </w:t>
      </w:r>
      <w:r w:rsidRPr="003F3E2B">
        <w:rPr>
          <w:rFonts w:ascii="Garamond" w:hAnsi="Garamond"/>
        </w:rPr>
        <w:t xml:space="preserve">për KPM-në, Nenin 10, është përcaktuar që anëtarët e KPM-së duhet të jenë personalitete të dalluara të fushave të ndryshme si: kultura, arti, drejtësia, kinematografia, gazetaria, biznesi, menaxhmenti, marrëdhënie me publikun, marrëdhënie ndërkombëtare, media dhe teknologji informative. </w:t>
      </w:r>
    </w:p>
    <w:p w:rsidR="00A94C04" w:rsidRPr="003F3E2B" w:rsidRDefault="00A94C04" w:rsidP="00150DB7">
      <w:pPr>
        <w:jc w:val="both"/>
        <w:rPr>
          <w:rFonts w:ascii="Garamond" w:hAnsi="Garamond"/>
        </w:rPr>
      </w:pPr>
    </w:p>
    <w:p w:rsidR="00A94C04" w:rsidRPr="003F3E2B" w:rsidRDefault="00A94C04" w:rsidP="00150DB7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Anëtarët e KPM-së duhet të jenë individë me kredibilitet dhe autoritet të lartë njerëzor, profesional dhe moral. Gjatë punës së tyre, anëtarët e KPM-së duhet të jenë plotësisht të përkushtuar, objektiv dhe të paanshëm. </w:t>
      </w:r>
    </w:p>
    <w:p w:rsidR="00A94C04" w:rsidRPr="003F3E2B" w:rsidRDefault="00A94C04" w:rsidP="00002C33">
      <w:pPr>
        <w:pStyle w:val="Heading1"/>
        <w:jc w:val="center"/>
        <w:rPr>
          <w:rFonts w:ascii="Garamond" w:hAnsi="Garamond"/>
          <w:lang w:eastAsia="en-US"/>
        </w:rPr>
      </w:pPr>
      <w:bookmarkStart w:id="7" w:name="_Toc377021028"/>
      <w:r w:rsidRPr="003F3E2B">
        <w:rPr>
          <w:rFonts w:ascii="Garamond" w:hAnsi="Garamond"/>
          <w:lang w:eastAsia="en-US"/>
        </w:rPr>
        <w:t>Papajtueshmëria për të qenë Anëtar i Komisionit</w:t>
      </w:r>
      <w:bookmarkEnd w:id="7"/>
    </w:p>
    <w:p w:rsidR="00A94C04" w:rsidRPr="003F3E2B" w:rsidRDefault="00A94C04" w:rsidP="004A358D">
      <w:pPr>
        <w:rPr>
          <w:rFonts w:ascii="Garamond" w:hAnsi="Garamond"/>
          <w:lang w:eastAsia="en-US"/>
        </w:rPr>
      </w:pPr>
    </w:p>
    <w:p w:rsidR="00A94C04" w:rsidRPr="003F3E2B" w:rsidRDefault="00A94C04" w:rsidP="004A358D">
      <w:pPr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Sipas Nenit 12 të Ligjit për KPM-në Nr. 04/L-44: </w:t>
      </w:r>
    </w:p>
    <w:p w:rsidR="00A94C04" w:rsidRPr="003F3E2B" w:rsidRDefault="00A94C04" w:rsidP="004A358D">
      <w:pPr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firstLine="72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 Personat që nuk mund të jenë anëtarë të KPM-së janë: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720" w:firstLine="72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1.1. nëpunësit e KPM-së dhe anëtarët e familjes së ngushtë të tyre;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720" w:firstLine="72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1.2. ish- nëpunësit e punësuar në KPM në dy (2) vitet e fundit;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144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1.3. personat që mbajnë post publik të zgjedhur dhe të emëruar (funksionarët publik) apo personat të cilët kanë qenë në këto pozita gjatë dy (2) viteve të fundit;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144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1.4. është anëtar i organit udhëheqës të një partie politike apo personat të cilët kanë qenë në këto pozita gjatë dy (2) viteve të fundit;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720" w:firstLine="72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1.5. është anëtar i organit udhëheqës të ndonjë ndërmarrje publike;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144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1.6. ka interes financiar të drejtpërdrejtë ose përfaqëson këtë interes, punon ose ka punuar në ndonjë transmetues në punët e telekomunikimit ose të transmetimit dhe në KPM në dy (2) vitet e fundit;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144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1.7. të mos jetë i dënuar për vepër penale të dënueshme mbi gjashtë (6) muaj; </w:t>
      </w:r>
    </w:p>
    <w:p w:rsidR="00A94C04" w:rsidRPr="003F3E2B" w:rsidRDefault="00A94C04" w:rsidP="00B84C03">
      <w:pPr>
        <w:ind w:left="144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1.8. pronarët apo bashkëpronarët e medieve transmetuese ose bizneseve reklamuese si dhe anëtarët e familjes së ngushtë të tyre apo edhe të punësuarit në këto media;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144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1.9. është i angazhuar në aktivitete që mund të konsiderohen të jenë në kundërshtim dhe paraqesin konflikt të interesit me funksionet në KPM-ë, siç është përcaktuar me ligjin në fuqi për parandalimin e konfliktit te interesit.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C252B5">
      <w:pPr>
        <w:rPr>
          <w:rFonts w:ascii="Garamond" w:hAnsi="Garamond"/>
        </w:rPr>
      </w:pPr>
      <w:r w:rsidRPr="003F3E2B">
        <w:rPr>
          <w:rFonts w:ascii="Garamond" w:hAnsi="Garamond"/>
          <w:lang w:eastAsia="en-US"/>
        </w:rPr>
        <w:t>2. Anëtari i KPM-së ose anëtari i ngushtë i familjes së tij nuk guxon të ushtroj veprimtari afariste me institucionin e KPM-së.</w:t>
      </w:r>
      <w:r w:rsidRPr="003F3E2B">
        <w:rPr>
          <w:rFonts w:ascii="Garamond" w:hAnsi="Garamond" w:cs="Arial"/>
          <w:sz w:val="20"/>
          <w:szCs w:val="20"/>
          <w:lang w:eastAsia="en-US"/>
        </w:rPr>
        <w:t xml:space="preserve"> </w:t>
      </w:r>
    </w:p>
    <w:p w:rsidR="00A94C04" w:rsidRPr="003F3E2B" w:rsidRDefault="00A94C04" w:rsidP="00150DB7">
      <w:pPr>
        <w:pStyle w:val="Heading1"/>
        <w:jc w:val="center"/>
        <w:rPr>
          <w:rFonts w:ascii="Garamond" w:hAnsi="Garamond"/>
        </w:rPr>
      </w:pPr>
      <w:r w:rsidRPr="003F3E2B">
        <w:rPr>
          <w:rFonts w:ascii="Garamond" w:hAnsi="Garamond"/>
        </w:rPr>
        <w:br w:type="page"/>
      </w:r>
      <w:bookmarkStart w:id="8" w:name="_Toc377021029"/>
      <w:r w:rsidRPr="003F3E2B">
        <w:rPr>
          <w:rFonts w:ascii="Garamond" w:hAnsi="Garamond"/>
        </w:rPr>
        <w:lastRenderedPageBreak/>
        <w:t>Afati për dorëzimin e nominimeve</w:t>
      </w:r>
      <w:bookmarkEnd w:id="8"/>
    </w:p>
    <w:p w:rsidR="00A94C04" w:rsidRPr="003F3E2B" w:rsidRDefault="00A94C04" w:rsidP="00150DB7">
      <w:pPr>
        <w:jc w:val="both"/>
        <w:rPr>
          <w:rFonts w:ascii="Garamond" w:hAnsi="Garamond"/>
        </w:rPr>
      </w:pPr>
    </w:p>
    <w:p w:rsidR="00A94C04" w:rsidRPr="003F3E2B" w:rsidRDefault="00A94C04" w:rsidP="00150DB7">
      <w:pPr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</w:rPr>
        <w:t>Dorëzimi i t</w:t>
      </w:r>
      <w:r w:rsidRPr="003F3E2B">
        <w:rPr>
          <w:rFonts w:ascii="Garamond" w:hAnsi="Garamond"/>
          <w:bCs/>
        </w:rPr>
        <w:t>ë</w:t>
      </w:r>
      <w:r w:rsidRPr="003F3E2B">
        <w:rPr>
          <w:rFonts w:ascii="Garamond" w:hAnsi="Garamond"/>
          <w:b/>
          <w:bCs/>
        </w:rPr>
        <w:t xml:space="preserve"> </w:t>
      </w:r>
      <w:r w:rsidRPr="003F3E2B">
        <w:rPr>
          <w:rFonts w:ascii="Garamond" w:hAnsi="Garamond"/>
        </w:rPr>
        <w:t xml:space="preserve">gjithë formularëve dhe dokumenteve përcjellëse të nevojshme për nominime për anëtar të KPM-së mund të bëhet prej </w:t>
      </w:r>
      <w:r w:rsidR="00553F52" w:rsidRPr="003F3E2B">
        <w:rPr>
          <w:rFonts w:ascii="Garamond" w:hAnsi="Garamond"/>
          <w:b/>
          <w:bCs/>
        </w:rPr>
        <w:t xml:space="preserve"> </w:t>
      </w:r>
      <w:r w:rsidR="00AE4A2A">
        <w:rPr>
          <w:rFonts w:ascii="Garamond" w:hAnsi="Garamond"/>
          <w:b/>
          <w:bCs/>
          <w:color w:val="FF0000"/>
          <w:u w:val="single"/>
        </w:rPr>
        <w:t>4</w:t>
      </w:r>
      <w:r w:rsidR="003D659A">
        <w:rPr>
          <w:rFonts w:ascii="Garamond" w:hAnsi="Garamond"/>
          <w:b/>
          <w:bCs/>
          <w:color w:val="FF0000"/>
          <w:u w:val="single"/>
        </w:rPr>
        <w:t xml:space="preserve"> korrik 2016</w:t>
      </w:r>
      <w:r w:rsidR="00615EF1">
        <w:rPr>
          <w:rFonts w:ascii="Garamond" w:hAnsi="Garamond"/>
          <w:b/>
          <w:bCs/>
          <w:color w:val="FF0000"/>
          <w:u w:val="single"/>
        </w:rPr>
        <w:t xml:space="preserve"> </w:t>
      </w:r>
      <w:r w:rsidR="004E775D" w:rsidRPr="0085707C">
        <w:rPr>
          <w:rFonts w:ascii="Garamond" w:hAnsi="Garamond"/>
          <w:b/>
          <w:bCs/>
          <w:color w:val="FF0000"/>
          <w:u w:val="single"/>
        </w:rPr>
        <w:t xml:space="preserve">deri më </w:t>
      </w:r>
      <w:r w:rsidR="003D659A">
        <w:rPr>
          <w:rFonts w:ascii="Garamond" w:hAnsi="Garamond"/>
          <w:b/>
          <w:bCs/>
          <w:color w:val="FF0000"/>
          <w:u w:val="single"/>
        </w:rPr>
        <w:t>1</w:t>
      </w:r>
      <w:r w:rsidR="00AE4A2A">
        <w:rPr>
          <w:rFonts w:ascii="Garamond" w:hAnsi="Garamond"/>
          <w:b/>
          <w:bCs/>
          <w:color w:val="FF0000"/>
          <w:u w:val="single"/>
        </w:rPr>
        <w:t>8</w:t>
      </w:r>
      <w:r w:rsidR="003D659A">
        <w:rPr>
          <w:rFonts w:ascii="Garamond" w:hAnsi="Garamond"/>
          <w:b/>
          <w:bCs/>
          <w:color w:val="FF0000"/>
          <w:u w:val="single"/>
        </w:rPr>
        <w:t xml:space="preserve"> korrik</w:t>
      </w:r>
      <w:r w:rsidR="00204904" w:rsidRPr="0085707C">
        <w:rPr>
          <w:rFonts w:ascii="Garamond" w:hAnsi="Garamond"/>
          <w:b/>
          <w:bCs/>
          <w:color w:val="FF0000"/>
          <w:u w:val="single"/>
        </w:rPr>
        <w:t xml:space="preserve"> 201</w:t>
      </w:r>
      <w:r w:rsidR="004E775D" w:rsidRPr="0085707C">
        <w:rPr>
          <w:rFonts w:ascii="Garamond" w:hAnsi="Garamond"/>
          <w:b/>
          <w:bCs/>
          <w:color w:val="FF0000"/>
          <w:u w:val="single"/>
        </w:rPr>
        <w:t>6</w:t>
      </w:r>
      <w:r w:rsidRPr="003F3E2B">
        <w:rPr>
          <w:rFonts w:ascii="Garamond" w:hAnsi="Garamond"/>
          <w:b/>
          <w:bCs/>
        </w:rPr>
        <w:t xml:space="preserve">. </w:t>
      </w:r>
    </w:p>
    <w:p w:rsidR="00A94C04" w:rsidRPr="003F3E2B" w:rsidRDefault="00A94C04" w:rsidP="00150DB7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150DB7">
      <w:pPr>
        <w:jc w:val="both"/>
        <w:rPr>
          <w:rFonts w:ascii="Garamond" w:hAnsi="Garamond"/>
          <w:b/>
          <w:bCs/>
          <w:sz w:val="10"/>
          <w:szCs w:val="10"/>
        </w:rPr>
      </w:pPr>
    </w:p>
    <w:p w:rsidR="00A94C04" w:rsidRPr="005B7CDD" w:rsidRDefault="00A94C04" w:rsidP="00150DB7">
      <w:pPr>
        <w:pStyle w:val="ListParagraph"/>
        <w:numPr>
          <w:ilvl w:val="0"/>
          <w:numId w:val="33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Personalisht nominimet dorëzohen në zyrën e KPM-së, </w:t>
      </w:r>
      <w:r w:rsidRPr="003F3E2B">
        <w:rPr>
          <w:rFonts w:ascii="Garamond" w:hAnsi="Garamond"/>
          <w:b/>
          <w:bCs/>
        </w:rPr>
        <w:t xml:space="preserve">Rr. </w:t>
      </w:r>
      <w:r w:rsidR="00555F04" w:rsidRPr="003F3E2B">
        <w:rPr>
          <w:rFonts w:ascii="Garamond" w:hAnsi="Garamond"/>
          <w:b/>
          <w:bCs/>
        </w:rPr>
        <w:t>Perandori Justionian Nr. 1</w:t>
      </w:r>
      <w:r w:rsidR="003D659A">
        <w:rPr>
          <w:rFonts w:ascii="Garamond" w:hAnsi="Garamond"/>
          <w:b/>
          <w:bCs/>
        </w:rPr>
        <w:t>2</w:t>
      </w:r>
      <w:r w:rsidR="00555F04" w:rsidRPr="003F3E2B">
        <w:rPr>
          <w:rFonts w:ascii="Garamond" w:hAnsi="Garamond"/>
          <w:b/>
          <w:bCs/>
        </w:rPr>
        <w:t>4, Qyteza Pejton</w:t>
      </w:r>
      <w:r w:rsidRPr="003F3E2B">
        <w:rPr>
          <w:rFonts w:ascii="Garamond" w:hAnsi="Garamond"/>
          <w:b/>
          <w:bCs/>
        </w:rPr>
        <w:t xml:space="preserve"> 1</w:t>
      </w:r>
      <w:r w:rsidRPr="003F3E2B">
        <w:rPr>
          <w:rFonts w:ascii="Garamond" w:hAnsi="Garamond"/>
        </w:rPr>
        <w:t xml:space="preserve">, </w:t>
      </w:r>
      <w:r w:rsidRPr="003F3E2B">
        <w:rPr>
          <w:rFonts w:ascii="Garamond" w:hAnsi="Garamond"/>
          <w:b/>
          <w:bCs/>
        </w:rPr>
        <w:t>10000 Prishtinë</w:t>
      </w:r>
      <w:r w:rsidRPr="003F3E2B">
        <w:rPr>
          <w:rFonts w:ascii="Garamond" w:hAnsi="Garamond"/>
        </w:rPr>
        <w:t xml:space="preserve">. Zyrtari për Nominim i KPM-së verifikon se a është nominimi i juaj i kompletuar dhe në rast të mungesës së ndonjë dokumenti do t’ju këshillojë që të sillni informatat shtesë. Plotësimi i dokumentacioneve mund të bëhet </w:t>
      </w:r>
      <w:r w:rsidRPr="003F3E2B">
        <w:rPr>
          <w:rFonts w:ascii="Garamond" w:hAnsi="Garamond"/>
          <w:b/>
          <w:bCs/>
        </w:rPr>
        <w:t xml:space="preserve">VETËM </w:t>
      </w:r>
      <w:r w:rsidRPr="003F3E2B">
        <w:rPr>
          <w:rFonts w:ascii="Garamond" w:hAnsi="Garamond"/>
        </w:rPr>
        <w:t xml:space="preserve">brenda afatit të caktuar për dorëzim </w:t>
      </w:r>
      <w:r w:rsidRPr="00204904">
        <w:rPr>
          <w:rFonts w:ascii="Garamond" w:hAnsi="Garamond"/>
          <w:b/>
          <w:i/>
          <w:iCs/>
        </w:rPr>
        <w:t>(</w:t>
      </w:r>
      <w:r w:rsidR="004E58D9">
        <w:rPr>
          <w:rFonts w:ascii="Garamond" w:hAnsi="Garamond"/>
          <w:b/>
          <w:i/>
          <w:iCs/>
        </w:rPr>
        <w:t>0</w:t>
      </w:r>
      <w:r w:rsidR="00AE4A2A">
        <w:rPr>
          <w:rFonts w:ascii="Garamond" w:hAnsi="Garamond"/>
          <w:b/>
          <w:i/>
          <w:iCs/>
        </w:rPr>
        <w:t>4/</w:t>
      </w:r>
      <w:r w:rsidR="004E58D9">
        <w:rPr>
          <w:rFonts w:ascii="Garamond" w:hAnsi="Garamond"/>
          <w:b/>
          <w:i/>
          <w:iCs/>
        </w:rPr>
        <w:t>0</w:t>
      </w:r>
      <w:r w:rsidR="00AE4A2A">
        <w:rPr>
          <w:rFonts w:ascii="Garamond" w:hAnsi="Garamond"/>
          <w:b/>
          <w:i/>
          <w:iCs/>
        </w:rPr>
        <w:t xml:space="preserve">7/16 deri </w:t>
      </w:r>
      <w:r w:rsidR="003D659A">
        <w:rPr>
          <w:rFonts w:ascii="Garamond" w:hAnsi="Garamond"/>
          <w:b/>
          <w:i/>
          <w:iCs/>
        </w:rPr>
        <w:t>1</w:t>
      </w:r>
      <w:r w:rsidR="00AE4A2A">
        <w:rPr>
          <w:rFonts w:ascii="Garamond" w:hAnsi="Garamond"/>
          <w:b/>
          <w:i/>
          <w:iCs/>
        </w:rPr>
        <w:t>8</w:t>
      </w:r>
      <w:r w:rsidRPr="00204904">
        <w:rPr>
          <w:rFonts w:ascii="Garamond" w:hAnsi="Garamond"/>
          <w:b/>
          <w:i/>
          <w:iCs/>
        </w:rPr>
        <w:t>/</w:t>
      </w:r>
      <w:r w:rsidR="00615EF1" w:rsidRPr="00204904">
        <w:rPr>
          <w:rFonts w:ascii="Garamond" w:hAnsi="Garamond"/>
          <w:b/>
          <w:i/>
          <w:iCs/>
        </w:rPr>
        <w:t>0</w:t>
      </w:r>
      <w:r w:rsidR="003D659A">
        <w:rPr>
          <w:rFonts w:ascii="Garamond" w:hAnsi="Garamond"/>
          <w:b/>
          <w:i/>
          <w:iCs/>
        </w:rPr>
        <w:t>7</w:t>
      </w:r>
      <w:r w:rsidRPr="00204904">
        <w:rPr>
          <w:rFonts w:ascii="Garamond" w:hAnsi="Garamond"/>
          <w:b/>
          <w:i/>
          <w:iCs/>
        </w:rPr>
        <w:t>/</w:t>
      </w:r>
      <w:r w:rsidR="00615EF1" w:rsidRPr="00204904">
        <w:rPr>
          <w:rFonts w:ascii="Garamond" w:hAnsi="Garamond"/>
          <w:b/>
          <w:i/>
          <w:iCs/>
        </w:rPr>
        <w:t>1</w:t>
      </w:r>
      <w:r w:rsidR="00615EF1">
        <w:rPr>
          <w:rFonts w:ascii="Garamond" w:hAnsi="Garamond"/>
          <w:b/>
          <w:i/>
          <w:iCs/>
        </w:rPr>
        <w:t>6</w:t>
      </w:r>
      <w:r w:rsidR="00615EF1" w:rsidRPr="00204904">
        <w:rPr>
          <w:rFonts w:ascii="Garamond" w:hAnsi="Garamond"/>
          <w:b/>
          <w:i/>
          <w:iCs/>
        </w:rPr>
        <w:t xml:space="preserve"> </w:t>
      </w:r>
      <w:r w:rsidRPr="00204904">
        <w:rPr>
          <w:rFonts w:ascii="Garamond" w:hAnsi="Garamond"/>
          <w:b/>
          <w:i/>
          <w:iCs/>
        </w:rPr>
        <w:t>ora 16:00).</w:t>
      </w:r>
    </w:p>
    <w:p w:rsidR="005B7CDD" w:rsidRPr="005B7CDD" w:rsidRDefault="005B7CDD" w:rsidP="005B7CDD">
      <w:pPr>
        <w:pStyle w:val="ListParagraph"/>
        <w:jc w:val="both"/>
        <w:rPr>
          <w:rFonts w:ascii="Garamond" w:hAnsi="Garamond"/>
        </w:rPr>
      </w:pPr>
    </w:p>
    <w:p w:rsidR="005B7CDD" w:rsidRPr="003F3E2B" w:rsidRDefault="005B7CDD" w:rsidP="005B7CDD">
      <w:pPr>
        <w:pStyle w:val="ListParagraph"/>
        <w:numPr>
          <w:ilvl w:val="0"/>
          <w:numId w:val="3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 rastin e dërgimit të nominimeve </w:t>
      </w:r>
      <w:r w:rsidRPr="005B7CDD">
        <w:rPr>
          <w:rFonts w:ascii="Garamond" w:hAnsi="Garamond"/>
        </w:rPr>
        <w:t>, ju lutem jepni detajet e kontaktit tuaj (</w:t>
      </w:r>
      <w:r>
        <w:rPr>
          <w:rFonts w:ascii="Garamond" w:hAnsi="Garamond"/>
        </w:rPr>
        <w:t>numri i</w:t>
      </w:r>
      <w:r w:rsidRPr="005B7CDD">
        <w:rPr>
          <w:rFonts w:ascii="Garamond" w:hAnsi="Garamond"/>
        </w:rPr>
        <w:t xml:space="preserve"> telefonit) në mënyrë që të </w:t>
      </w:r>
      <w:r>
        <w:rPr>
          <w:rFonts w:ascii="Garamond" w:hAnsi="Garamond"/>
        </w:rPr>
        <w:t>vërtetohen të dhënat tuaja për nominim.</w:t>
      </w:r>
    </w:p>
    <w:p w:rsidR="00A94C04" w:rsidRPr="003F3E2B" w:rsidRDefault="00A94C04" w:rsidP="00150DB7">
      <w:pPr>
        <w:pStyle w:val="ListParagraph"/>
        <w:jc w:val="both"/>
        <w:rPr>
          <w:rFonts w:ascii="Garamond" w:hAnsi="Garamond"/>
          <w:sz w:val="8"/>
          <w:szCs w:val="8"/>
        </w:rPr>
      </w:pPr>
    </w:p>
    <w:p w:rsidR="00A94C04" w:rsidRPr="003F3E2B" w:rsidRDefault="00A94C04" w:rsidP="00150DB7">
      <w:pPr>
        <w:pStyle w:val="ListParagraph"/>
        <w:rPr>
          <w:rFonts w:ascii="Garamond" w:hAnsi="Garamond"/>
          <w:sz w:val="8"/>
          <w:szCs w:val="8"/>
        </w:rPr>
      </w:pPr>
    </w:p>
    <w:p w:rsidR="00A94C04" w:rsidRPr="003F3E2B" w:rsidRDefault="00A94C04" w:rsidP="00150DB7">
      <w:pPr>
        <w:pStyle w:val="ListParagraph"/>
        <w:numPr>
          <w:ilvl w:val="0"/>
          <w:numId w:val="33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Nominimet në formë të skanuar mund të dërgohen edhe përmes </w:t>
      </w:r>
      <w:r w:rsidRPr="003F3E2B">
        <w:rPr>
          <w:rFonts w:ascii="Garamond" w:hAnsi="Garamond"/>
          <w:b/>
          <w:bCs/>
        </w:rPr>
        <w:t>e-mailit</w:t>
      </w:r>
      <w:r w:rsidRPr="003F3E2B">
        <w:rPr>
          <w:rFonts w:ascii="Garamond" w:hAnsi="Garamond"/>
        </w:rPr>
        <w:t xml:space="preserve"> </w:t>
      </w:r>
      <w:r w:rsidR="00936E51">
        <w:rPr>
          <w:rFonts w:ascii="Garamond" w:hAnsi="Garamond"/>
        </w:rPr>
        <w:t>n</w:t>
      </w:r>
      <w:r w:rsidR="009374FD">
        <w:rPr>
          <w:rFonts w:ascii="Garamond" w:hAnsi="Garamond"/>
        </w:rPr>
        <w:t>ë</w:t>
      </w:r>
      <w:r w:rsidR="00936E51">
        <w:rPr>
          <w:rFonts w:ascii="Garamond" w:hAnsi="Garamond"/>
        </w:rPr>
        <w:t xml:space="preserve"> </w:t>
      </w:r>
      <w:hyperlink r:id="rId12" w:history="1">
        <w:r w:rsidRPr="003F3E2B">
          <w:rPr>
            <w:rStyle w:val="Hyperlink"/>
            <w:rFonts w:ascii="Garamond" w:hAnsi="Garamond"/>
          </w:rPr>
          <w:t>info@kpm-ks.org</w:t>
        </w:r>
      </w:hyperlink>
      <w:r w:rsidRPr="003F3E2B">
        <w:rPr>
          <w:rFonts w:ascii="Garamond" w:hAnsi="Garamond"/>
        </w:rPr>
        <w:t xml:space="preserve"> dhe </w:t>
      </w:r>
      <w:hyperlink r:id="rId13" w:history="1">
        <w:r w:rsidR="00753642" w:rsidRPr="002F5652">
          <w:rPr>
            <w:rStyle w:val="Hyperlink"/>
            <w:rFonts w:ascii="Garamond" w:hAnsi="Garamond"/>
          </w:rPr>
          <w:t>arsim.dreshaj@kpm,-ks.org</w:t>
        </w:r>
      </w:hyperlink>
      <w:r w:rsidR="003D659A">
        <w:rPr>
          <w:rFonts w:ascii="Garamond" w:hAnsi="Garamond"/>
        </w:rPr>
        <w:t xml:space="preserve">; </w:t>
      </w:r>
      <w:r w:rsidRPr="003F3E2B">
        <w:rPr>
          <w:rFonts w:ascii="Garamond" w:hAnsi="Garamond"/>
        </w:rPr>
        <w:t xml:space="preserve"> </w:t>
      </w:r>
    </w:p>
    <w:p w:rsidR="00A94C04" w:rsidRPr="003F3E2B" w:rsidRDefault="00A94C04" w:rsidP="00150DB7">
      <w:pPr>
        <w:pStyle w:val="ListParagraph"/>
        <w:jc w:val="both"/>
        <w:rPr>
          <w:rFonts w:ascii="Garamond" w:hAnsi="Garamond"/>
        </w:rPr>
      </w:pPr>
    </w:p>
    <w:p w:rsidR="00A94C04" w:rsidRPr="003F3E2B" w:rsidRDefault="00A94C04" w:rsidP="00150DB7">
      <w:pPr>
        <w:pStyle w:val="ListParagraph"/>
        <w:numPr>
          <w:ilvl w:val="0"/>
          <w:numId w:val="33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Çfarëdo pyetje për procedurat dhe kërkesat e nominimit mund të parashtrohet përmes telefonit në </w:t>
      </w:r>
      <w:r w:rsidRPr="003F3E2B">
        <w:rPr>
          <w:rFonts w:ascii="Garamond" w:hAnsi="Garamond"/>
          <w:b/>
          <w:bCs/>
        </w:rPr>
        <w:t xml:space="preserve">038 245 031 </w:t>
      </w:r>
      <w:r w:rsidRPr="003F3E2B">
        <w:rPr>
          <w:rFonts w:ascii="Garamond" w:hAnsi="Garamond"/>
        </w:rPr>
        <w:t xml:space="preserve">(Zyrtari për nominime), përmes e-mailit në </w:t>
      </w:r>
      <w:hyperlink r:id="rId14" w:history="1">
        <w:r w:rsidRPr="003F3E2B">
          <w:rPr>
            <w:rStyle w:val="Hyperlink"/>
            <w:rFonts w:ascii="Garamond" w:hAnsi="Garamond"/>
          </w:rPr>
          <w:t>info@kpm-ks.org</w:t>
        </w:r>
      </w:hyperlink>
      <w:r w:rsidRPr="003F3E2B">
        <w:rPr>
          <w:rFonts w:ascii="Garamond" w:hAnsi="Garamond"/>
        </w:rPr>
        <w:t xml:space="preserve"> ose përmes postës (të adresuara si “Nominimet”) në adresën postare të KPM-së.</w:t>
      </w:r>
    </w:p>
    <w:p w:rsidR="00A94C04" w:rsidRPr="003F3E2B" w:rsidRDefault="00A94C04" w:rsidP="00150DB7">
      <w:pPr>
        <w:jc w:val="both"/>
        <w:rPr>
          <w:rFonts w:ascii="Garamond" w:hAnsi="Garamond"/>
          <w:b/>
          <w:i/>
          <w:color w:val="FF0000"/>
        </w:rPr>
      </w:pPr>
    </w:p>
    <w:p w:rsidR="00A94C04" w:rsidRPr="003F3E2B" w:rsidRDefault="00A94C04" w:rsidP="00150DB7">
      <w:pPr>
        <w:jc w:val="both"/>
        <w:rPr>
          <w:rFonts w:ascii="Garamond" w:hAnsi="Garamond"/>
          <w:b/>
          <w:i/>
          <w:color w:val="FF0000"/>
        </w:rPr>
      </w:pPr>
    </w:p>
    <w:p w:rsidR="00A94C04" w:rsidRDefault="00A94C04" w:rsidP="00150DB7">
      <w:pPr>
        <w:jc w:val="both"/>
        <w:rPr>
          <w:rFonts w:ascii="Garamond" w:hAnsi="Garamond"/>
          <w:b/>
          <w:i/>
          <w:color w:val="FF0000"/>
        </w:rPr>
      </w:pPr>
    </w:p>
    <w:p w:rsidR="00AE4A2A" w:rsidRPr="003F3E2B" w:rsidRDefault="00AE4A2A" w:rsidP="00150DB7">
      <w:pPr>
        <w:jc w:val="both"/>
        <w:rPr>
          <w:rFonts w:ascii="Garamond" w:hAnsi="Garamond"/>
          <w:b/>
          <w:i/>
          <w:color w:val="FF0000"/>
        </w:rPr>
      </w:pPr>
    </w:p>
    <w:p w:rsidR="00A94C04" w:rsidRPr="003F3E2B" w:rsidRDefault="00A94C04" w:rsidP="00150DB7">
      <w:pPr>
        <w:jc w:val="both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692EF4">
      <w:pPr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A94C04" w:rsidRDefault="00A94C04" w:rsidP="00150DB7">
      <w:pPr>
        <w:jc w:val="right"/>
        <w:rPr>
          <w:rFonts w:ascii="Garamond" w:hAnsi="Garamond"/>
          <w:b/>
          <w:i/>
          <w:color w:val="FF0000"/>
        </w:rPr>
      </w:pPr>
      <w:r w:rsidRPr="003F3E2B">
        <w:rPr>
          <w:rFonts w:ascii="Garamond" w:hAnsi="Garamond"/>
          <w:b/>
          <w:i/>
          <w:color w:val="FF0000"/>
        </w:rPr>
        <w:t xml:space="preserve">Vërejtje: Dokumentet e dorëzuara në Komisionin e Pavarur për Media për nominime për anëtarë të Komisionit nuk kthehen </w:t>
      </w:r>
      <w:r w:rsidR="00615EF1">
        <w:rPr>
          <w:rFonts w:ascii="Garamond" w:hAnsi="Garamond"/>
          <w:b/>
          <w:i/>
          <w:color w:val="FF0000"/>
        </w:rPr>
        <w:t xml:space="preserve"> </w:t>
      </w:r>
    </w:p>
    <w:p w:rsidR="00615EF1" w:rsidRDefault="00615EF1" w:rsidP="00150DB7">
      <w:pPr>
        <w:jc w:val="right"/>
        <w:rPr>
          <w:rFonts w:ascii="Garamond" w:hAnsi="Garamond"/>
          <w:b/>
          <w:i/>
          <w:color w:val="FF0000"/>
        </w:rPr>
      </w:pPr>
      <w:r>
        <w:rPr>
          <w:rFonts w:ascii="Garamond" w:hAnsi="Garamond"/>
          <w:b/>
          <w:i/>
          <w:color w:val="FF0000"/>
        </w:rPr>
        <w:t xml:space="preserve"> </w:t>
      </w:r>
    </w:p>
    <w:p w:rsidR="00615EF1" w:rsidRDefault="00615EF1" w:rsidP="00150DB7">
      <w:pPr>
        <w:jc w:val="right"/>
        <w:rPr>
          <w:rFonts w:ascii="Garamond" w:hAnsi="Garamond"/>
          <w:b/>
          <w:i/>
          <w:color w:val="FF0000"/>
        </w:rPr>
      </w:pPr>
    </w:p>
    <w:p w:rsidR="00615EF1" w:rsidRDefault="00615E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94C04" w:rsidRPr="003F3E2B" w:rsidRDefault="00A94C04" w:rsidP="00150DB7">
      <w:pPr>
        <w:pStyle w:val="Heading1"/>
        <w:jc w:val="center"/>
        <w:rPr>
          <w:rFonts w:ascii="Garamond" w:hAnsi="Garamond"/>
        </w:rPr>
      </w:pPr>
      <w:bookmarkStart w:id="9" w:name="_Toc377021030"/>
      <w:r w:rsidRPr="003F3E2B">
        <w:rPr>
          <w:rFonts w:ascii="Garamond" w:hAnsi="Garamond"/>
        </w:rPr>
        <w:lastRenderedPageBreak/>
        <w:t xml:space="preserve">I. </w:t>
      </w:r>
      <w:r w:rsidR="00554FB6" w:rsidRPr="003F3E2B">
        <w:rPr>
          <w:rFonts w:ascii="Garamond" w:hAnsi="Garamond"/>
        </w:rPr>
        <w:t>FORMULARI I DEKLARATËS SË NOMINUESIT</w:t>
      </w:r>
      <w:bookmarkEnd w:id="9"/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554FB6" w:rsidRDefault="00554FB6" w:rsidP="003130DD">
      <w:pPr>
        <w:jc w:val="both"/>
        <w:rPr>
          <w:rFonts w:ascii="Garamond" w:hAnsi="Garamond"/>
        </w:rPr>
      </w:pPr>
    </w:p>
    <w:p w:rsidR="00554FB6" w:rsidRDefault="00554FB6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[Të kompletohet nga nominuesi si individ]</w:t>
      </w: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9800B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Unë, në emrin tim  personal; ______________________________________________________________________________</w:t>
      </w:r>
    </w:p>
    <w:p w:rsidR="00A94C04" w:rsidRPr="003F3E2B" w:rsidRDefault="00A94C04" w:rsidP="009800BD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F3E2B"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94C04" w:rsidRPr="003F3E2B" w:rsidRDefault="00A94C04" w:rsidP="009800B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numër ___ telefoni ________________ mobili _______________________________________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fax ___________________ e-mail _________________________________________________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si banor i ligjshëm i Kosovës </w:t>
      </w:r>
      <w:r w:rsidR="00B645C8" w:rsidRPr="00B645C8">
        <w:rPr>
          <w:rFonts w:ascii="Garamond" w:hAnsi="Garamond"/>
          <w:bCs/>
        </w:rPr>
        <w:t>(</w:t>
      </w:r>
      <w:r w:rsidRPr="003F3E2B">
        <w:rPr>
          <w:rFonts w:ascii="Garamond" w:hAnsi="Garamond"/>
        </w:rPr>
        <w:t>dëshmuar me kopjen e dokumentit të identifikimit)</w:t>
      </w:r>
      <w:r w:rsidRPr="003F3E2B">
        <w:rPr>
          <w:rFonts w:ascii="Garamond" w:hAnsi="Garamond"/>
          <w:b/>
          <w:bCs/>
        </w:rPr>
        <w:t xml:space="preserve"> 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Nominoj  për anëtarë të Komisionit  të Pavarur të Mediave: 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______________________________________________________________________________</w:t>
      </w:r>
    </w:p>
    <w:p w:rsidR="00A94C04" w:rsidRPr="003F3E2B" w:rsidRDefault="00A94C04" w:rsidP="004B3022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 w:rsidRPr="003F3E2B">
        <w:rPr>
          <w:rFonts w:ascii="Garamond" w:hAnsi="Garamond"/>
          <w:b/>
          <w:bCs/>
          <w:i/>
          <w:iCs/>
          <w:sz w:val="20"/>
          <w:szCs w:val="20"/>
        </w:rPr>
        <w:t>(emri dhe mbiemri i të nominuarit)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__________________________________                   </w:t>
      </w:r>
      <w:r w:rsidRPr="003F3E2B">
        <w:rPr>
          <w:rFonts w:ascii="Garamond" w:hAnsi="Garamond"/>
          <w:b/>
          <w:bCs/>
        </w:rPr>
        <w:tab/>
        <w:t>____________________________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Nënshkrimi i nominuesit</w:t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  <w:t xml:space="preserve">    </w:t>
      </w:r>
      <w:r w:rsidRPr="003F3E2B">
        <w:rPr>
          <w:rFonts w:ascii="Garamond" w:hAnsi="Garamond"/>
          <w:b/>
          <w:bCs/>
        </w:rPr>
        <w:tab/>
        <w:t>Data</w:t>
      </w: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651D47">
      <w:pPr>
        <w:jc w:val="center"/>
        <w:rPr>
          <w:rFonts w:ascii="Garamond" w:hAnsi="Garamond"/>
        </w:rPr>
      </w:pPr>
      <w:r w:rsidRPr="003F3E2B">
        <w:rPr>
          <w:rFonts w:ascii="Garamond" w:hAnsi="Garamond"/>
        </w:rPr>
        <w:t>#</w:t>
      </w:r>
    </w:p>
    <w:p w:rsidR="00615EF1" w:rsidRDefault="00615E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94C04" w:rsidRPr="003F3E2B" w:rsidRDefault="00A94C04" w:rsidP="008F02D1">
      <w:pPr>
        <w:pStyle w:val="Heading1"/>
        <w:jc w:val="center"/>
        <w:rPr>
          <w:rFonts w:ascii="Garamond" w:hAnsi="Garamond"/>
        </w:rPr>
      </w:pPr>
      <w:bookmarkStart w:id="10" w:name="_Toc377021031"/>
      <w:r w:rsidRPr="003F3E2B">
        <w:rPr>
          <w:rFonts w:ascii="Garamond" w:hAnsi="Garamond"/>
        </w:rPr>
        <w:lastRenderedPageBreak/>
        <w:t xml:space="preserve">II. </w:t>
      </w:r>
      <w:r w:rsidR="00554FB6" w:rsidRPr="003F3E2B">
        <w:rPr>
          <w:rFonts w:ascii="Garamond" w:hAnsi="Garamond"/>
        </w:rPr>
        <w:t>FORMULARI  I DEKLARATËS SË NOMINUESIT</w:t>
      </w:r>
      <w:bookmarkEnd w:id="10"/>
      <w:r w:rsidR="00554FB6" w:rsidRPr="003F3E2B">
        <w:rPr>
          <w:rFonts w:ascii="Garamond" w:hAnsi="Garamond"/>
        </w:rPr>
        <w:t xml:space="preserve"> </w:t>
      </w:r>
    </w:p>
    <w:p w:rsidR="00A94C04" w:rsidRPr="003F3E2B" w:rsidRDefault="00A94C04" w:rsidP="004B3022">
      <w:pPr>
        <w:jc w:val="both"/>
        <w:rPr>
          <w:rFonts w:ascii="Garamond" w:hAnsi="Garamond"/>
        </w:rPr>
      </w:pPr>
    </w:p>
    <w:p w:rsidR="00A94C04" w:rsidRPr="003F3E2B" w:rsidRDefault="00A94C04">
      <w:pPr>
        <w:rPr>
          <w:rFonts w:ascii="Garamond" w:hAnsi="Garamond"/>
          <w:sz w:val="20"/>
          <w:szCs w:val="20"/>
        </w:rPr>
      </w:pPr>
      <w:r w:rsidRPr="003F3E2B">
        <w:rPr>
          <w:rFonts w:ascii="Garamond" w:hAnsi="Garamond"/>
          <w:sz w:val="20"/>
          <w:szCs w:val="20"/>
        </w:rPr>
        <w:t>[Të kompletohet nga organizata/i autorizuari i organizatës si nominues]</w:t>
      </w:r>
    </w:p>
    <w:p w:rsidR="00A94C04" w:rsidRPr="003F3E2B" w:rsidRDefault="00A94C04" w:rsidP="004B3022">
      <w:pPr>
        <w:jc w:val="both"/>
        <w:rPr>
          <w:rFonts w:ascii="Garamond" w:hAnsi="Garamond"/>
        </w:rPr>
      </w:pPr>
    </w:p>
    <w:p w:rsidR="00A94C04" w:rsidRPr="003F3E2B" w:rsidRDefault="00A94C04" w:rsidP="004B3022">
      <w:pPr>
        <w:jc w:val="both"/>
        <w:rPr>
          <w:rFonts w:ascii="Garamond" w:hAnsi="Garamond"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Unë, _________________________________________________________________________</w:t>
      </w:r>
    </w:p>
    <w:p w:rsidR="00A94C04" w:rsidRPr="003F3E2B" w:rsidRDefault="00A94C04" w:rsidP="00D90E88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F3E2B"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numër ___ telefoni ________________ mobili _______________________________________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fax ___________________ e-mail _________________________________________________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si banor i ligjshëm i Kosovës </w:t>
      </w:r>
      <w:r w:rsidR="00B645C8" w:rsidRPr="00B645C8">
        <w:rPr>
          <w:rFonts w:ascii="Garamond" w:hAnsi="Garamond"/>
          <w:bCs/>
        </w:rPr>
        <w:t>(</w:t>
      </w:r>
      <w:r w:rsidRPr="003F3E2B">
        <w:rPr>
          <w:rFonts w:ascii="Garamond" w:hAnsi="Garamond"/>
        </w:rPr>
        <w:t>dëshmuar me kopjen e dokumentit të identifikimit)</w:t>
      </w:r>
      <w:r w:rsidRPr="003F3E2B">
        <w:rPr>
          <w:rFonts w:ascii="Garamond" w:hAnsi="Garamond"/>
          <w:b/>
          <w:bCs/>
        </w:rPr>
        <w:t xml:space="preserve"> 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jam i autorizuar nga _____________________________________________________________________________, 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  <w:t xml:space="preserve">             </w:t>
      </w:r>
      <w:r w:rsidRPr="003F3E2B">
        <w:rPr>
          <w:rFonts w:ascii="Garamond" w:hAnsi="Garamond"/>
          <w:b/>
          <w:bCs/>
          <w:sz w:val="18"/>
          <w:szCs w:val="18"/>
        </w:rPr>
        <w:t xml:space="preserve">[shëno emrin e plotë të organizatës] 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Të nominoj  për anëtarë të Komisionit  të Pavarur të Mediave: 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______________________________________________________________________________</w:t>
      </w:r>
    </w:p>
    <w:p w:rsidR="00A94C04" w:rsidRPr="003F3E2B" w:rsidRDefault="00A94C04" w:rsidP="00D90E88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 w:rsidRPr="003F3E2B">
        <w:rPr>
          <w:rFonts w:ascii="Garamond" w:hAnsi="Garamond"/>
          <w:b/>
          <w:bCs/>
          <w:i/>
          <w:iCs/>
          <w:sz w:val="20"/>
          <w:szCs w:val="20"/>
        </w:rPr>
        <w:t>(emri dhe mbiemri i të nominuarit)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__________________________________                    </w:t>
      </w:r>
      <w:r w:rsidRPr="003F3E2B">
        <w:rPr>
          <w:rFonts w:ascii="Garamond" w:hAnsi="Garamond"/>
          <w:b/>
          <w:bCs/>
        </w:rPr>
        <w:tab/>
        <w:t>____________________________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Nënshkrimi i nominuesit</w:t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  <w:t xml:space="preserve">    </w:t>
      </w:r>
      <w:r w:rsidRPr="003F3E2B">
        <w:rPr>
          <w:rFonts w:ascii="Garamond" w:hAnsi="Garamond"/>
          <w:b/>
          <w:bCs/>
        </w:rPr>
        <w:tab/>
        <w:t>Data</w:t>
      </w:r>
    </w:p>
    <w:p w:rsidR="00A94C04" w:rsidRPr="003F3E2B" w:rsidRDefault="00A94C04" w:rsidP="00D90E88">
      <w:pPr>
        <w:jc w:val="both"/>
        <w:rPr>
          <w:rFonts w:ascii="Garamond" w:hAnsi="Garamond"/>
        </w:rPr>
      </w:pPr>
    </w:p>
    <w:p w:rsidR="00A94C04" w:rsidRPr="003F3E2B" w:rsidRDefault="00A94C04" w:rsidP="00D90E88">
      <w:pPr>
        <w:jc w:val="both"/>
        <w:rPr>
          <w:rFonts w:ascii="Garamond" w:hAnsi="Garamond"/>
        </w:rPr>
      </w:pPr>
    </w:p>
    <w:p w:rsidR="00A94C04" w:rsidRPr="003F3E2B" w:rsidRDefault="00A94C04" w:rsidP="00D90E88">
      <w:pPr>
        <w:jc w:val="both"/>
        <w:rPr>
          <w:rFonts w:ascii="Garamond" w:hAnsi="Garamond"/>
        </w:rPr>
      </w:pPr>
    </w:p>
    <w:p w:rsidR="00A94C04" w:rsidRPr="003F3E2B" w:rsidRDefault="00A94C04" w:rsidP="00D90E88">
      <w:pPr>
        <w:jc w:val="both"/>
        <w:rPr>
          <w:rFonts w:ascii="Garamond" w:hAnsi="Garamond"/>
        </w:rPr>
      </w:pPr>
    </w:p>
    <w:p w:rsidR="00615EF1" w:rsidRDefault="00A94C04" w:rsidP="00B84C03">
      <w:pPr>
        <w:jc w:val="center"/>
        <w:rPr>
          <w:rFonts w:ascii="Garamond" w:hAnsi="Garamond"/>
        </w:rPr>
      </w:pPr>
      <w:r w:rsidRPr="003F3E2B">
        <w:rPr>
          <w:rFonts w:ascii="Garamond" w:hAnsi="Garamond"/>
        </w:rPr>
        <w:t>#</w:t>
      </w:r>
    </w:p>
    <w:p w:rsidR="00615EF1" w:rsidRDefault="00615E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94C04" w:rsidRPr="003F3E2B" w:rsidRDefault="00554FB6" w:rsidP="008F02D1">
      <w:pPr>
        <w:pStyle w:val="Heading1"/>
        <w:jc w:val="center"/>
        <w:rPr>
          <w:rFonts w:ascii="Garamond" w:hAnsi="Garamond"/>
        </w:rPr>
      </w:pPr>
      <w:bookmarkStart w:id="11" w:name="_Toc377021032"/>
      <w:r w:rsidRPr="003F3E2B">
        <w:rPr>
          <w:rFonts w:ascii="Garamond" w:hAnsi="Garamond"/>
        </w:rPr>
        <w:lastRenderedPageBreak/>
        <w:t>FORMULARI I DEKLARATËS SË TË NOMINUARIT</w:t>
      </w:r>
      <w:bookmarkEnd w:id="11"/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Unë, _________________________________________________________________________</w:t>
      </w:r>
    </w:p>
    <w:p w:rsidR="00A94C04" w:rsidRPr="003F3E2B" w:rsidRDefault="00A94C04" w:rsidP="00E91979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F3E2B"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numër ___ telefoni ________________ mobili _______________________________________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fax ___________________ e-mail _________________________________________________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si banor i ligjshëm i Kosovës (</w:t>
      </w:r>
      <w:r w:rsidRPr="003F3E2B">
        <w:rPr>
          <w:rFonts w:ascii="Garamond" w:hAnsi="Garamond"/>
        </w:rPr>
        <w:t>dëshmuar me kopjen e dokumentit të identifikimit)</w:t>
      </w:r>
      <w:r w:rsidRPr="003F3E2B">
        <w:rPr>
          <w:rFonts w:ascii="Garamond" w:hAnsi="Garamond"/>
          <w:b/>
          <w:bCs/>
        </w:rPr>
        <w:t xml:space="preserve"> 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  <w:i/>
          <w:iCs/>
        </w:rPr>
        <w:t xml:space="preserve">deklaroj se </w:t>
      </w:r>
      <w:r w:rsidRPr="003F3E2B">
        <w:rPr>
          <w:rFonts w:ascii="Garamond" w:hAnsi="Garamond"/>
          <w:b/>
          <w:bCs/>
        </w:rPr>
        <w:t>Pajtohem që të nominohem nga  ______________________________________________________________________________</w:t>
      </w:r>
    </w:p>
    <w:p w:rsidR="00A94C04" w:rsidRPr="003F3E2B" w:rsidRDefault="00A94C04" w:rsidP="00A76B15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  <w:r w:rsidRPr="003F3E2B">
        <w:rPr>
          <w:rFonts w:ascii="Garamond" w:hAnsi="Garamond"/>
          <w:b/>
          <w:bCs/>
          <w:sz w:val="18"/>
          <w:szCs w:val="18"/>
        </w:rPr>
        <w:t>[emri i individit / organizatës si nominues]</w:t>
      </w:r>
    </w:p>
    <w:p w:rsidR="00A94C04" w:rsidRPr="003F3E2B" w:rsidRDefault="00A94C04" w:rsidP="00A76B15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për Anëtar të Komisionit të Pavarur të Mediave. 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Unë</w:t>
      </w:r>
      <w:r w:rsidRPr="003F3E2B">
        <w:rPr>
          <w:rFonts w:ascii="Garamond" w:hAnsi="Garamond"/>
          <w:b/>
          <w:bCs/>
          <w:i/>
          <w:iCs/>
        </w:rPr>
        <w:t xml:space="preserve"> </w:t>
      </w:r>
      <w:r w:rsidRPr="003F3E2B"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 w:rsidRPr="003F3E2B">
        <w:rPr>
          <w:rFonts w:ascii="Garamond" w:hAnsi="Garamond"/>
          <w:b/>
          <w:bCs/>
          <w:i/>
          <w:iCs/>
        </w:rPr>
        <w:t>deklaroj se</w:t>
      </w:r>
      <w:r w:rsidRPr="003F3E2B">
        <w:rPr>
          <w:rFonts w:ascii="Garamond" w:hAnsi="Garamond"/>
          <w:b/>
          <w:bCs/>
        </w:rPr>
        <w:t xml:space="preserve"> nuk ka pengesa ligjore për emërimin tim për Anëtar të Komisionit të Pavarur të  Mediave. </w:t>
      </w:r>
    </w:p>
    <w:p w:rsidR="00A94C04" w:rsidRPr="003F3E2B" w:rsidRDefault="00A94C04" w:rsidP="003130DD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EC55FA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  <w:r w:rsidRPr="003F3E2B">
        <w:rPr>
          <w:rFonts w:ascii="Garamond" w:hAnsi="Garamond"/>
          <w:b/>
          <w:bCs/>
        </w:rPr>
        <w:t>________________________________</w:t>
      </w:r>
      <w:r w:rsidRPr="003F3E2B">
        <w:rPr>
          <w:rFonts w:ascii="Garamond" w:hAnsi="Garamond"/>
        </w:rPr>
        <w:t xml:space="preserve">    </w:t>
      </w:r>
      <w:r w:rsidRPr="003F3E2B">
        <w:rPr>
          <w:rFonts w:ascii="Garamond" w:hAnsi="Garamond"/>
        </w:rPr>
        <w:tab/>
        <w:t xml:space="preserve">                          </w:t>
      </w:r>
      <w:r w:rsidRPr="003F3E2B">
        <w:rPr>
          <w:rFonts w:ascii="Garamond" w:hAnsi="Garamond"/>
        </w:rPr>
        <w:tab/>
      </w:r>
      <w:r w:rsidRPr="003F3E2B">
        <w:rPr>
          <w:rFonts w:ascii="Garamond" w:hAnsi="Garamond"/>
          <w:b/>
          <w:bCs/>
        </w:rPr>
        <w:t>_______________________</w:t>
      </w:r>
    </w:p>
    <w:p w:rsidR="00A94C04" w:rsidRPr="003F3E2B" w:rsidRDefault="00A94C04" w:rsidP="00A76B15">
      <w:pPr>
        <w:jc w:val="both"/>
        <w:rPr>
          <w:rFonts w:ascii="Garamond" w:hAnsi="Garamond"/>
        </w:rPr>
      </w:pPr>
      <w:r w:rsidRPr="003F3E2B">
        <w:rPr>
          <w:rFonts w:ascii="Garamond" w:hAnsi="Garamond"/>
          <w:b/>
          <w:bCs/>
        </w:rPr>
        <w:t>Nënshkrimi</w:t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  <w:t xml:space="preserve">  </w:t>
      </w:r>
      <w:r w:rsidRPr="003F3E2B">
        <w:rPr>
          <w:rFonts w:ascii="Garamond" w:hAnsi="Garamond"/>
          <w:b/>
          <w:bCs/>
        </w:rPr>
        <w:tab/>
        <w:t>Data</w:t>
      </w:r>
      <w:r w:rsidRPr="003F3E2B">
        <w:rPr>
          <w:rFonts w:ascii="Garamond" w:hAnsi="Garamond"/>
          <w:b/>
          <w:bCs/>
        </w:rPr>
        <w:tab/>
      </w: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615EF1" w:rsidRDefault="00A94C04" w:rsidP="00B84C03">
      <w:pPr>
        <w:jc w:val="center"/>
        <w:rPr>
          <w:rFonts w:ascii="Garamond" w:hAnsi="Garamond"/>
        </w:rPr>
      </w:pPr>
      <w:r w:rsidRPr="003F3E2B">
        <w:rPr>
          <w:rFonts w:ascii="Garamond" w:hAnsi="Garamond"/>
        </w:rPr>
        <w:t>#</w:t>
      </w:r>
    </w:p>
    <w:p w:rsidR="00615EF1" w:rsidRDefault="00615E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94C04" w:rsidRPr="003F3E2B" w:rsidRDefault="00554FB6" w:rsidP="008F02D1">
      <w:pPr>
        <w:pStyle w:val="Heading1"/>
        <w:jc w:val="center"/>
        <w:rPr>
          <w:rFonts w:ascii="Garamond" w:hAnsi="Garamond"/>
        </w:rPr>
      </w:pPr>
      <w:bookmarkStart w:id="12" w:name="_Toc377021033"/>
      <w:r w:rsidRPr="003F3E2B">
        <w:rPr>
          <w:rFonts w:ascii="Garamond" w:hAnsi="Garamond"/>
        </w:rPr>
        <w:lastRenderedPageBreak/>
        <w:t>FORMULARI I DEKLARATËS SË TË VETËNOMINUARIT</w:t>
      </w:r>
      <w:bookmarkEnd w:id="12"/>
    </w:p>
    <w:p w:rsidR="00A94C04" w:rsidRPr="003F3E2B" w:rsidRDefault="00A94C04" w:rsidP="00A76B15">
      <w:pPr>
        <w:jc w:val="both"/>
        <w:rPr>
          <w:rFonts w:ascii="Garamond" w:hAnsi="Garamond"/>
        </w:rPr>
      </w:pPr>
    </w:p>
    <w:p w:rsidR="00A94C04" w:rsidRPr="003F3E2B" w:rsidRDefault="00A94C04" w:rsidP="00A76B15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Unë, ________________________________________________________________________</w:t>
      </w:r>
    </w:p>
    <w:p w:rsidR="00A94C04" w:rsidRPr="003F3E2B" w:rsidRDefault="00A94C04" w:rsidP="00E91979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F3E2B"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me vendbanim në ___________________ rruga ______________________________ 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numër ___ telefoni ________________ mobili _________________________________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fax ___________________ e-mail ___________________________________________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si banor i ligjshëm i Kosovës (</w:t>
      </w:r>
      <w:r w:rsidRPr="003F3E2B">
        <w:rPr>
          <w:rFonts w:ascii="Garamond" w:hAnsi="Garamond"/>
        </w:rPr>
        <w:t>dëshmuar me kopjen e dokumentit të identifikimit)</w:t>
      </w:r>
      <w:r w:rsidRPr="003F3E2B">
        <w:rPr>
          <w:rFonts w:ascii="Garamond" w:hAnsi="Garamond"/>
          <w:b/>
          <w:bCs/>
        </w:rPr>
        <w:t xml:space="preserve"> </w:t>
      </w:r>
    </w:p>
    <w:p w:rsidR="00A94C04" w:rsidRPr="003F3E2B" w:rsidRDefault="00A94C04" w:rsidP="00A76B15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94C04" w:rsidRPr="003F3E2B" w:rsidRDefault="00A94C04" w:rsidP="00A76B15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  <w:i/>
          <w:iCs/>
        </w:rPr>
        <w:t xml:space="preserve">vetënominohem </w:t>
      </w:r>
      <w:r w:rsidRPr="003F3E2B">
        <w:rPr>
          <w:rFonts w:ascii="Garamond" w:hAnsi="Garamond"/>
          <w:b/>
          <w:bCs/>
        </w:rPr>
        <w:t xml:space="preserve">për Anëtar të Komisionit të Pavarur të Mediave. </w:t>
      </w:r>
    </w:p>
    <w:p w:rsidR="00A94C04" w:rsidRPr="003F3E2B" w:rsidRDefault="00A94C04" w:rsidP="00A76B15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A76B15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A76B15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Unë</w:t>
      </w:r>
      <w:r w:rsidRPr="003F3E2B">
        <w:rPr>
          <w:rFonts w:ascii="Garamond" w:hAnsi="Garamond"/>
          <w:b/>
          <w:bCs/>
          <w:i/>
          <w:iCs/>
        </w:rPr>
        <w:t xml:space="preserve"> </w:t>
      </w:r>
      <w:r w:rsidRPr="003F3E2B"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 w:rsidRPr="003F3E2B">
        <w:rPr>
          <w:rFonts w:ascii="Garamond" w:hAnsi="Garamond"/>
          <w:b/>
          <w:bCs/>
          <w:i/>
          <w:iCs/>
        </w:rPr>
        <w:t>deklaroj se</w:t>
      </w:r>
      <w:r w:rsidRPr="003F3E2B">
        <w:rPr>
          <w:rFonts w:ascii="Garamond" w:hAnsi="Garamond"/>
          <w:b/>
          <w:bCs/>
        </w:rPr>
        <w:t xml:space="preserve"> nuk ka pengesa ligjore për emërimin tim për Anëtar të Komisionit të Pavarur të  Mediave. </w:t>
      </w:r>
    </w:p>
    <w:p w:rsidR="00A94C04" w:rsidRPr="003F3E2B" w:rsidRDefault="00A94C04" w:rsidP="00A76B15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A76B15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jc w:val="both"/>
        <w:rPr>
          <w:rFonts w:ascii="Garamond" w:hAnsi="Garamond"/>
        </w:rPr>
      </w:pPr>
      <w:r w:rsidRPr="003F3E2B">
        <w:rPr>
          <w:rFonts w:ascii="Garamond" w:hAnsi="Garamond"/>
          <w:b/>
          <w:bCs/>
        </w:rPr>
        <w:t>________________________________</w:t>
      </w:r>
      <w:r w:rsidRPr="003F3E2B">
        <w:rPr>
          <w:rFonts w:ascii="Garamond" w:hAnsi="Garamond"/>
        </w:rPr>
        <w:t xml:space="preserve">    </w:t>
      </w:r>
      <w:r w:rsidRPr="003F3E2B">
        <w:rPr>
          <w:rFonts w:ascii="Garamond" w:hAnsi="Garamond"/>
        </w:rPr>
        <w:tab/>
        <w:t xml:space="preserve">                          </w:t>
      </w:r>
      <w:r w:rsidRPr="003F3E2B">
        <w:rPr>
          <w:rFonts w:ascii="Garamond" w:hAnsi="Garamond"/>
          <w:b/>
          <w:bCs/>
        </w:rPr>
        <w:t>_______________________</w:t>
      </w:r>
    </w:p>
    <w:p w:rsidR="00A94C04" w:rsidRPr="003F3E2B" w:rsidRDefault="00A94C04" w:rsidP="00E91979">
      <w:pPr>
        <w:jc w:val="both"/>
        <w:rPr>
          <w:rFonts w:ascii="Garamond" w:hAnsi="Garamond"/>
        </w:rPr>
      </w:pPr>
      <w:r w:rsidRPr="003F3E2B">
        <w:rPr>
          <w:rFonts w:ascii="Garamond" w:hAnsi="Garamond"/>
          <w:b/>
          <w:bCs/>
        </w:rPr>
        <w:t>[Nënshkrimi i të vetënominuarit]</w:t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  <w:t xml:space="preserve">  </w:t>
      </w:r>
      <w:r w:rsidRPr="003F3E2B">
        <w:rPr>
          <w:rFonts w:ascii="Garamond" w:hAnsi="Garamond"/>
          <w:b/>
          <w:bCs/>
        </w:rPr>
        <w:tab/>
        <w:t xml:space="preserve">  Data</w:t>
      </w:r>
      <w:r w:rsidRPr="003F3E2B">
        <w:rPr>
          <w:rFonts w:ascii="Garamond" w:hAnsi="Garamond"/>
          <w:b/>
          <w:bCs/>
        </w:rPr>
        <w:tab/>
      </w: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643592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4C57B1">
      <w:pPr>
        <w:jc w:val="center"/>
        <w:rPr>
          <w:rFonts w:ascii="Garamond" w:hAnsi="Garamond"/>
        </w:rPr>
      </w:pPr>
      <w:r w:rsidRPr="003F3E2B">
        <w:rPr>
          <w:rFonts w:ascii="Garamond" w:hAnsi="Garamond"/>
        </w:rPr>
        <w:t>#</w:t>
      </w:r>
    </w:p>
    <w:sectPr w:rsidR="00A94C04" w:rsidRPr="003F3E2B" w:rsidSect="00555F04">
      <w:footerReference w:type="default" r:id="rId15"/>
      <w:pgSz w:w="12240" w:h="15840"/>
      <w:pgMar w:top="540" w:right="1440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8E4" w:rsidRDefault="008848E4">
      <w:r>
        <w:separator/>
      </w:r>
    </w:p>
  </w:endnote>
  <w:endnote w:type="continuationSeparator" w:id="0">
    <w:p w:rsidR="008848E4" w:rsidRDefault="00884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EF1" w:rsidRDefault="00615EF1" w:rsidP="00615EF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615EF1" w:rsidRDefault="00615EF1" w:rsidP="00615EF1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725436">
      <w:rPr>
        <w:sz w:val="15"/>
        <w:szCs w:val="15"/>
      </w:rPr>
      <w:t xml:space="preserve">Independent Media Commission, </w:t>
    </w:r>
    <w:r w:rsidRPr="00D5402C">
      <w:rPr>
        <w:sz w:val="15"/>
        <w:szCs w:val="15"/>
      </w:rPr>
      <w:t>Rr.Ul.Str. Perandori Justinian Nr. 14 Qyteza, Pejton, 10000 Prishtinë-</w:t>
    </w:r>
    <w:r w:rsidRPr="00D5402C">
      <w:rPr>
        <w:sz w:val="15"/>
        <w:szCs w:val="15"/>
        <w:lang w:val="sr-Cyrl-BA"/>
      </w:rPr>
      <w:t>Prištin</w:t>
    </w:r>
    <w:r w:rsidRPr="00725436">
      <w:rPr>
        <w:sz w:val="15"/>
        <w:szCs w:val="15"/>
      </w:rPr>
      <w:t>- Pristina</w:t>
    </w:r>
    <w:r w:rsidRPr="00D5402C">
      <w:rPr>
        <w:sz w:val="15"/>
        <w:szCs w:val="15"/>
      </w:rPr>
      <w:t>/Kosovë-</w:t>
    </w:r>
    <w:r w:rsidRPr="00725436">
      <w:rPr>
        <w:sz w:val="15"/>
        <w:szCs w:val="15"/>
      </w:rPr>
      <w:t xml:space="preserve">Kosovo, </w:t>
    </w:r>
    <w:r w:rsidRPr="00D5402C">
      <w:rPr>
        <w:sz w:val="15"/>
        <w:szCs w:val="15"/>
      </w:rPr>
      <w:t xml:space="preserve">Tel: (+381) (0) 38 245 031, Fax: (+381) (0) 38 245 034, </w:t>
    </w:r>
    <w:r w:rsidRPr="00725436">
      <w:rPr>
        <w:sz w:val="15"/>
        <w:szCs w:val="15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 </w:t>
    </w:r>
    <w:hyperlink r:id="rId2" w:history="1">
      <w:r w:rsidRPr="00F75354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AE4A2A" w:rsidRDefault="00AE4A2A" w:rsidP="00615EF1">
    <w:pPr>
      <w:pStyle w:val="Footer"/>
      <w:jc w:val="right"/>
      <w:rPr>
        <w:sz w:val="16"/>
        <w:szCs w:val="16"/>
      </w:rPr>
    </w:pPr>
  </w:p>
  <w:p w:rsidR="00615EF1" w:rsidRPr="00AE4A2A" w:rsidRDefault="00615EF1" w:rsidP="00615EF1">
    <w:pPr>
      <w:pStyle w:val="Footer"/>
      <w:jc w:val="right"/>
      <w:rPr>
        <w:sz w:val="16"/>
        <w:szCs w:val="16"/>
      </w:rPr>
    </w:pPr>
    <w:r w:rsidRPr="00AE4A2A">
      <w:rPr>
        <w:sz w:val="16"/>
        <w:szCs w:val="16"/>
      </w:rPr>
      <w:t xml:space="preserve">Faqe </w:t>
    </w:r>
    <w:r w:rsidR="00616F87" w:rsidRPr="00AE4A2A">
      <w:rPr>
        <w:sz w:val="16"/>
        <w:szCs w:val="16"/>
      </w:rPr>
      <w:fldChar w:fldCharType="begin"/>
    </w:r>
    <w:r w:rsidRPr="00AE4A2A">
      <w:rPr>
        <w:sz w:val="16"/>
        <w:szCs w:val="16"/>
      </w:rPr>
      <w:instrText xml:space="preserve"> PAGE </w:instrText>
    </w:r>
    <w:r w:rsidR="00616F87" w:rsidRPr="00AE4A2A">
      <w:rPr>
        <w:sz w:val="16"/>
        <w:szCs w:val="16"/>
      </w:rPr>
      <w:fldChar w:fldCharType="separate"/>
    </w:r>
    <w:r w:rsidR="00246C1A">
      <w:rPr>
        <w:noProof/>
        <w:sz w:val="16"/>
        <w:szCs w:val="16"/>
      </w:rPr>
      <w:t>11</w:t>
    </w:r>
    <w:r w:rsidR="00616F87" w:rsidRPr="00AE4A2A">
      <w:rPr>
        <w:sz w:val="16"/>
        <w:szCs w:val="16"/>
      </w:rPr>
      <w:fldChar w:fldCharType="end"/>
    </w:r>
    <w:r w:rsidRPr="00AE4A2A">
      <w:rPr>
        <w:sz w:val="16"/>
        <w:szCs w:val="16"/>
      </w:rPr>
      <w:t xml:space="preserve"> nga </w:t>
    </w:r>
    <w:r w:rsidR="00616F87" w:rsidRPr="00AE4A2A">
      <w:rPr>
        <w:sz w:val="16"/>
        <w:szCs w:val="16"/>
      </w:rPr>
      <w:fldChar w:fldCharType="begin"/>
    </w:r>
    <w:r w:rsidRPr="00AE4A2A">
      <w:rPr>
        <w:sz w:val="16"/>
        <w:szCs w:val="16"/>
      </w:rPr>
      <w:instrText xml:space="preserve"> NUMPAGES  </w:instrText>
    </w:r>
    <w:r w:rsidR="00616F87" w:rsidRPr="00AE4A2A">
      <w:rPr>
        <w:sz w:val="16"/>
        <w:szCs w:val="16"/>
      </w:rPr>
      <w:fldChar w:fldCharType="separate"/>
    </w:r>
    <w:r w:rsidR="00246C1A">
      <w:rPr>
        <w:noProof/>
        <w:sz w:val="16"/>
        <w:szCs w:val="16"/>
      </w:rPr>
      <w:t>11</w:t>
    </w:r>
    <w:r w:rsidR="00616F87" w:rsidRPr="00AE4A2A">
      <w:rPr>
        <w:sz w:val="16"/>
        <w:szCs w:val="16"/>
      </w:rPr>
      <w:fldChar w:fldCharType="end"/>
    </w:r>
  </w:p>
  <w:p w:rsidR="00655721" w:rsidRPr="00615EF1" w:rsidRDefault="00655721" w:rsidP="00615E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8E4" w:rsidRDefault="008848E4">
      <w:r>
        <w:separator/>
      </w:r>
    </w:p>
  </w:footnote>
  <w:footnote w:type="continuationSeparator" w:id="0">
    <w:p w:rsidR="008848E4" w:rsidRDefault="00884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7100DF"/>
    <w:multiLevelType w:val="hybridMultilevel"/>
    <w:tmpl w:val="C890448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C5C8316"/>
    <w:multiLevelType w:val="hybridMultilevel"/>
    <w:tmpl w:val="2B79A0D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393E95F"/>
    <w:multiLevelType w:val="hybridMultilevel"/>
    <w:tmpl w:val="819CD78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9EB829B"/>
    <w:multiLevelType w:val="hybridMultilevel"/>
    <w:tmpl w:val="59F5F42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1DD531"/>
    <w:multiLevelType w:val="hybridMultilevel"/>
    <w:tmpl w:val="873A7B1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3E3406F"/>
    <w:multiLevelType w:val="hybridMultilevel"/>
    <w:tmpl w:val="24F8C9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5815701"/>
    <w:multiLevelType w:val="hybridMultilevel"/>
    <w:tmpl w:val="F47A7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5B000D"/>
    <w:multiLevelType w:val="hybridMultilevel"/>
    <w:tmpl w:val="4646607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88A436B"/>
    <w:multiLevelType w:val="hybridMultilevel"/>
    <w:tmpl w:val="63E81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D52421F"/>
    <w:multiLevelType w:val="hybridMultilevel"/>
    <w:tmpl w:val="E07E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432C6B"/>
    <w:multiLevelType w:val="hybridMultilevel"/>
    <w:tmpl w:val="1FEE77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F64E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0210023"/>
    <w:multiLevelType w:val="hybridMultilevel"/>
    <w:tmpl w:val="7FDCC3FA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057339"/>
    <w:multiLevelType w:val="hybridMultilevel"/>
    <w:tmpl w:val="C58645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2CCFDA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870FD6"/>
    <w:multiLevelType w:val="hybridMultilevel"/>
    <w:tmpl w:val="614E44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125C4C"/>
    <w:multiLevelType w:val="hybridMultilevel"/>
    <w:tmpl w:val="E9D2BAE6"/>
    <w:lvl w:ilvl="0" w:tplc="1DBAB5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832EE7"/>
    <w:multiLevelType w:val="hybridMultilevel"/>
    <w:tmpl w:val="6B168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69F6391"/>
    <w:multiLevelType w:val="hybridMultilevel"/>
    <w:tmpl w:val="6EF2BBE4"/>
    <w:lvl w:ilvl="0" w:tplc="F684F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DFDC64"/>
    <w:multiLevelType w:val="hybridMultilevel"/>
    <w:tmpl w:val="A0A958E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32F8118F"/>
    <w:multiLevelType w:val="hybridMultilevel"/>
    <w:tmpl w:val="8626C6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FC3D6E"/>
    <w:multiLevelType w:val="hybridMultilevel"/>
    <w:tmpl w:val="C290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F03B7"/>
    <w:multiLevelType w:val="hybridMultilevel"/>
    <w:tmpl w:val="492EFBD2"/>
    <w:lvl w:ilvl="0" w:tplc="42CCFD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F6679"/>
    <w:multiLevelType w:val="hybridMultilevel"/>
    <w:tmpl w:val="13F4E572"/>
    <w:lvl w:ilvl="0" w:tplc="0E1ED40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490166B"/>
    <w:multiLevelType w:val="hybridMultilevel"/>
    <w:tmpl w:val="7D0477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53F3877"/>
    <w:multiLevelType w:val="hybridMultilevel"/>
    <w:tmpl w:val="99E8D60E"/>
    <w:lvl w:ilvl="0" w:tplc="A5A2AE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0A1C55"/>
    <w:multiLevelType w:val="hybridMultilevel"/>
    <w:tmpl w:val="2EC4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422F9B"/>
    <w:multiLevelType w:val="hybridMultilevel"/>
    <w:tmpl w:val="FC40E7F8"/>
    <w:lvl w:ilvl="0" w:tplc="238CF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A0FFD63"/>
    <w:multiLevelType w:val="hybridMultilevel"/>
    <w:tmpl w:val="0CB5A55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5744080A"/>
    <w:multiLevelType w:val="hybridMultilevel"/>
    <w:tmpl w:val="19428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D359B3"/>
    <w:multiLevelType w:val="hybridMultilevel"/>
    <w:tmpl w:val="ED6A8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060F96"/>
    <w:multiLevelType w:val="hybridMultilevel"/>
    <w:tmpl w:val="11AEBD3E"/>
    <w:lvl w:ilvl="0" w:tplc="F9B67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662610"/>
    <w:multiLevelType w:val="hybridMultilevel"/>
    <w:tmpl w:val="FE92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561B3D"/>
    <w:multiLevelType w:val="hybridMultilevel"/>
    <w:tmpl w:val="3C8E7F8E"/>
    <w:lvl w:ilvl="0" w:tplc="0E1ED4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E41424"/>
    <w:multiLevelType w:val="hybridMultilevel"/>
    <w:tmpl w:val="BF64DA5C"/>
    <w:lvl w:ilvl="0" w:tplc="42CCFD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C124C6"/>
    <w:multiLevelType w:val="hybridMultilevel"/>
    <w:tmpl w:val="D1040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BE59A9"/>
    <w:multiLevelType w:val="hybridMultilevel"/>
    <w:tmpl w:val="F134FEA0"/>
    <w:lvl w:ilvl="0" w:tplc="42CCFD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394268"/>
    <w:multiLevelType w:val="hybridMultilevel"/>
    <w:tmpl w:val="12AA6A7A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19F0B9"/>
    <w:multiLevelType w:val="hybridMultilevel"/>
    <w:tmpl w:val="E086867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78826DF0"/>
    <w:multiLevelType w:val="hybridMultilevel"/>
    <w:tmpl w:val="D1343A40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968CF"/>
    <w:multiLevelType w:val="hybridMultilevel"/>
    <w:tmpl w:val="0FB61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593BB0"/>
    <w:multiLevelType w:val="hybridMultilevel"/>
    <w:tmpl w:val="328473BA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5"/>
  </w:num>
  <w:num w:numId="4">
    <w:abstractNumId w:val="25"/>
  </w:num>
  <w:num w:numId="5">
    <w:abstractNumId w:val="10"/>
  </w:num>
  <w:num w:numId="6">
    <w:abstractNumId w:val="29"/>
  </w:num>
  <w:num w:numId="7">
    <w:abstractNumId w:val="11"/>
  </w:num>
  <w:num w:numId="8">
    <w:abstractNumId w:val="7"/>
  </w:num>
  <w:num w:numId="9">
    <w:abstractNumId w:val="18"/>
  </w:num>
  <w:num w:numId="10">
    <w:abstractNumId w:val="13"/>
  </w:num>
  <w:num w:numId="11">
    <w:abstractNumId w:val="36"/>
  </w:num>
  <w:num w:numId="12">
    <w:abstractNumId w:val="0"/>
  </w:num>
  <w:num w:numId="13">
    <w:abstractNumId w:val="3"/>
  </w:num>
  <w:num w:numId="14">
    <w:abstractNumId w:val="1"/>
  </w:num>
  <w:num w:numId="15">
    <w:abstractNumId w:val="16"/>
  </w:num>
  <w:num w:numId="16">
    <w:abstractNumId w:val="17"/>
  </w:num>
  <w:num w:numId="17">
    <w:abstractNumId w:val="4"/>
  </w:num>
  <w:num w:numId="18">
    <w:abstractNumId w:val="20"/>
  </w:num>
  <w:num w:numId="19">
    <w:abstractNumId w:val="8"/>
  </w:num>
  <w:num w:numId="20">
    <w:abstractNumId w:val="22"/>
  </w:num>
  <w:num w:numId="21">
    <w:abstractNumId w:val="12"/>
  </w:num>
  <w:num w:numId="22">
    <w:abstractNumId w:val="32"/>
  </w:num>
  <w:num w:numId="23">
    <w:abstractNumId w:val="34"/>
  </w:num>
  <w:num w:numId="24">
    <w:abstractNumId w:val="26"/>
  </w:num>
  <w:num w:numId="25">
    <w:abstractNumId w:val="6"/>
  </w:num>
  <w:num w:numId="26">
    <w:abstractNumId w:val="2"/>
  </w:num>
  <w:num w:numId="27">
    <w:abstractNumId w:val="33"/>
  </w:num>
  <w:num w:numId="28">
    <w:abstractNumId w:val="28"/>
  </w:num>
  <w:num w:numId="29">
    <w:abstractNumId w:val="27"/>
  </w:num>
  <w:num w:numId="30">
    <w:abstractNumId w:val="31"/>
  </w:num>
  <w:num w:numId="31">
    <w:abstractNumId w:val="21"/>
  </w:num>
  <w:num w:numId="32">
    <w:abstractNumId w:val="5"/>
  </w:num>
  <w:num w:numId="33">
    <w:abstractNumId w:val="35"/>
  </w:num>
  <w:num w:numId="34">
    <w:abstractNumId w:val="19"/>
  </w:num>
  <w:num w:numId="35">
    <w:abstractNumId w:val="37"/>
  </w:num>
  <w:num w:numId="36">
    <w:abstractNumId w:val="24"/>
  </w:num>
  <w:num w:numId="37">
    <w:abstractNumId w:val="38"/>
  </w:num>
  <w:num w:numId="38">
    <w:abstractNumId w:val="9"/>
  </w:num>
  <w:num w:numId="39">
    <w:abstractNumId w:val="30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42B"/>
    <w:rsid w:val="000022D4"/>
    <w:rsid w:val="00002C33"/>
    <w:rsid w:val="00011E6A"/>
    <w:rsid w:val="00012E66"/>
    <w:rsid w:val="000156B7"/>
    <w:rsid w:val="00022EC0"/>
    <w:rsid w:val="00032B74"/>
    <w:rsid w:val="00033760"/>
    <w:rsid w:val="000551E6"/>
    <w:rsid w:val="00063BB9"/>
    <w:rsid w:val="00067A56"/>
    <w:rsid w:val="0007283F"/>
    <w:rsid w:val="00081C05"/>
    <w:rsid w:val="00084CBF"/>
    <w:rsid w:val="00093438"/>
    <w:rsid w:val="00094C64"/>
    <w:rsid w:val="0009717D"/>
    <w:rsid w:val="000975E5"/>
    <w:rsid w:val="000A7A0B"/>
    <w:rsid w:val="000B5AE0"/>
    <w:rsid w:val="000C3396"/>
    <w:rsid w:val="000D3A7A"/>
    <w:rsid w:val="000F16C9"/>
    <w:rsid w:val="000F4F46"/>
    <w:rsid w:val="0010130B"/>
    <w:rsid w:val="001024E3"/>
    <w:rsid w:val="00111EC3"/>
    <w:rsid w:val="00116046"/>
    <w:rsid w:val="001227BD"/>
    <w:rsid w:val="0012552E"/>
    <w:rsid w:val="00132AB7"/>
    <w:rsid w:val="00133A80"/>
    <w:rsid w:val="00134340"/>
    <w:rsid w:val="00134BB2"/>
    <w:rsid w:val="00142881"/>
    <w:rsid w:val="00143F6D"/>
    <w:rsid w:val="00146127"/>
    <w:rsid w:val="00150DB7"/>
    <w:rsid w:val="00157CB7"/>
    <w:rsid w:val="00161D3F"/>
    <w:rsid w:val="0016348C"/>
    <w:rsid w:val="00164740"/>
    <w:rsid w:val="0016479D"/>
    <w:rsid w:val="001717DD"/>
    <w:rsid w:val="00193596"/>
    <w:rsid w:val="00195C41"/>
    <w:rsid w:val="001964BE"/>
    <w:rsid w:val="001D0342"/>
    <w:rsid w:val="001D5FFC"/>
    <w:rsid w:val="001D625E"/>
    <w:rsid w:val="001E0916"/>
    <w:rsid w:val="001F0E4A"/>
    <w:rsid w:val="001F6682"/>
    <w:rsid w:val="00204717"/>
    <w:rsid w:val="00204904"/>
    <w:rsid w:val="002068CD"/>
    <w:rsid w:val="00210D4A"/>
    <w:rsid w:val="00232D01"/>
    <w:rsid w:val="00240B4E"/>
    <w:rsid w:val="00245E97"/>
    <w:rsid w:val="00246C1A"/>
    <w:rsid w:val="00261B5B"/>
    <w:rsid w:val="0026215D"/>
    <w:rsid w:val="00263EE2"/>
    <w:rsid w:val="00264A07"/>
    <w:rsid w:val="002751A7"/>
    <w:rsid w:val="00282D56"/>
    <w:rsid w:val="00287E2A"/>
    <w:rsid w:val="00290361"/>
    <w:rsid w:val="00294DA6"/>
    <w:rsid w:val="002A2A17"/>
    <w:rsid w:val="002B44A2"/>
    <w:rsid w:val="002B4A3D"/>
    <w:rsid w:val="002B7C71"/>
    <w:rsid w:val="002C0AB1"/>
    <w:rsid w:val="002C1FE0"/>
    <w:rsid w:val="002C3129"/>
    <w:rsid w:val="002D0F20"/>
    <w:rsid w:val="002D24EC"/>
    <w:rsid w:val="002E0AC6"/>
    <w:rsid w:val="002E2C8E"/>
    <w:rsid w:val="002E6C4F"/>
    <w:rsid w:val="002F7355"/>
    <w:rsid w:val="0031102F"/>
    <w:rsid w:val="00311568"/>
    <w:rsid w:val="003130DD"/>
    <w:rsid w:val="00314809"/>
    <w:rsid w:val="00317F9E"/>
    <w:rsid w:val="0032465C"/>
    <w:rsid w:val="00330376"/>
    <w:rsid w:val="00331FCF"/>
    <w:rsid w:val="003331BB"/>
    <w:rsid w:val="00334675"/>
    <w:rsid w:val="0034011D"/>
    <w:rsid w:val="0034726C"/>
    <w:rsid w:val="00351096"/>
    <w:rsid w:val="0035711F"/>
    <w:rsid w:val="00366A3D"/>
    <w:rsid w:val="00367650"/>
    <w:rsid w:val="003758AC"/>
    <w:rsid w:val="003764F2"/>
    <w:rsid w:val="00382B25"/>
    <w:rsid w:val="00390382"/>
    <w:rsid w:val="0039077E"/>
    <w:rsid w:val="00390A2F"/>
    <w:rsid w:val="003959B0"/>
    <w:rsid w:val="003B26E0"/>
    <w:rsid w:val="003B2E07"/>
    <w:rsid w:val="003C55AC"/>
    <w:rsid w:val="003D04A0"/>
    <w:rsid w:val="003D3294"/>
    <w:rsid w:val="003D659A"/>
    <w:rsid w:val="003E58FB"/>
    <w:rsid w:val="003E6E98"/>
    <w:rsid w:val="003E7637"/>
    <w:rsid w:val="003F0247"/>
    <w:rsid w:val="003F3E2B"/>
    <w:rsid w:val="00401F05"/>
    <w:rsid w:val="004052BF"/>
    <w:rsid w:val="00412065"/>
    <w:rsid w:val="00427754"/>
    <w:rsid w:val="00441F30"/>
    <w:rsid w:val="00442CEE"/>
    <w:rsid w:val="0044514E"/>
    <w:rsid w:val="00445A14"/>
    <w:rsid w:val="00450E6E"/>
    <w:rsid w:val="00451B57"/>
    <w:rsid w:val="00464458"/>
    <w:rsid w:val="00464FA6"/>
    <w:rsid w:val="00467655"/>
    <w:rsid w:val="0048386A"/>
    <w:rsid w:val="004908A0"/>
    <w:rsid w:val="004908AB"/>
    <w:rsid w:val="00494761"/>
    <w:rsid w:val="00495048"/>
    <w:rsid w:val="00495E3B"/>
    <w:rsid w:val="004A225A"/>
    <w:rsid w:val="004A358D"/>
    <w:rsid w:val="004B27BA"/>
    <w:rsid w:val="004B2BE5"/>
    <w:rsid w:val="004B3022"/>
    <w:rsid w:val="004B4F7D"/>
    <w:rsid w:val="004B5639"/>
    <w:rsid w:val="004C57B1"/>
    <w:rsid w:val="004C5B25"/>
    <w:rsid w:val="004D00E6"/>
    <w:rsid w:val="004D4BC4"/>
    <w:rsid w:val="004E5522"/>
    <w:rsid w:val="004E58D9"/>
    <w:rsid w:val="004E775D"/>
    <w:rsid w:val="005038E4"/>
    <w:rsid w:val="005103F3"/>
    <w:rsid w:val="00514690"/>
    <w:rsid w:val="00516CD0"/>
    <w:rsid w:val="005231C2"/>
    <w:rsid w:val="00524823"/>
    <w:rsid w:val="005255F9"/>
    <w:rsid w:val="00527D99"/>
    <w:rsid w:val="00532C65"/>
    <w:rsid w:val="005475AF"/>
    <w:rsid w:val="00550778"/>
    <w:rsid w:val="00553F52"/>
    <w:rsid w:val="00554FB6"/>
    <w:rsid w:val="00555F04"/>
    <w:rsid w:val="00565AA8"/>
    <w:rsid w:val="00580C82"/>
    <w:rsid w:val="005939D5"/>
    <w:rsid w:val="005958BF"/>
    <w:rsid w:val="005A302F"/>
    <w:rsid w:val="005B2F4B"/>
    <w:rsid w:val="005B3EC7"/>
    <w:rsid w:val="005B5FEC"/>
    <w:rsid w:val="005B7CDD"/>
    <w:rsid w:val="005C0587"/>
    <w:rsid w:val="005C05C0"/>
    <w:rsid w:val="005C6E29"/>
    <w:rsid w:val="005D0230"/>
    <w:rsid w:val="005D485B"/>
    <w:rsid w:val="005D5113"/>
    <w:rsid w:val="005D6ABB"/>
    <w:rsid w:val="005E024D"/>
    <w:rsid w:val="005E0BF1"/>
    <w:rsid w:val="005E2CB3"/>
    <w:rsid w:val="005E57D1"/>
    <w:rsid w:val="005E6271"/>
    <w:rsid w:val="005F1FCA"/>
    <w:rsid w:val="005F4264"/>
    <w:rsid w:val="005F4BB2"/>
    <w:rsid w:val="005F4DB8"/>
    <w:rsid w:val="00607887"/>
    <w:rsid w:val="006078D5"/>
    <w:rsid w:val="00610DB6"/>
    <w:rsid w:val="00615EF1"/>
    <w:rsid w:val="00616F87"/>
    <w:rsid w:val="0062442B"/>
    <w:rsid w:val="0062450B"/>
    <w:rsid w:val="00627053"/>
    <w:rsid w:val="00633794"/>
    <w:rsid w:val="00643592"/>
    <w:rsid w:val="00650729"/>
    <w:rsid w:val="00651D47"/>
    <w:rsid w:val="00652D88"/>
    <w:rsid w:val="00653DB3"/>
    <w:rsid w:val="00654000"/>
    <w:rsid w:val="00655721"/>
    <w:rsid w:val="006557E6"/>
    <w:rsid w:val="00660285"/>
    <w:rsid w:val="00661017"/>
    <w:rsid w:val="006613DA"/>
    <w:rsid w:val="00663C5F"/>
    <w:rsid w:val="006679B0"/>
    <w:rsid w:val="006707EF"/>
    <w:rsid w:val="006737AA"/>
    <w:rsid w:val="006764CB"/>
    <w:rsid w:val="00681FB3"/>
    <w:rsid w:val="006820BC"/>
    <w:rsid w:val="00692EF4"/>
    <w:rsid w:val="006A0876"/>
    <w:rsid w:val="006B1C4E"/>
    <w:rsid w:val="006C32BA"/>
    <w:rsid w:val="006C63EB"/>
    <w:rsid w:val="006C79B9"/>
    <w:rsid w:val="006D0B7A"/>
    <w:rsid w:val="006D1FB7"/>
    <w:rsid w:val="006D21AE"/>
    <w:rsid w:val="006E2456"/>
    <w:rsid w:val="006F1379"/>
    <w:rsid w:val="006F5648"/>
    <w:rsid w:val="00701370"/>
    <w:rsid w:val="007021F8"/>
    <w:rsid w:val="0070333C"/>
    <w:rsid w:val="007053AE"/>
    <w:rsid w:val="00707AF7"/>
    <w:rsid w:val="00717ABC"/>
    <w:rsid w:val="00722CEF"/>
    <w:rsid w:val="00724612"/>
    <w:rsid w:val="007306B4"/>
    <w:rsid w:val="00734B50"/>
    <w:rsid w:val="00736DBF"/>
    <w:rsid w:val="00740D55"/>
    <w:rsid w:val="00741600"/>
    <w:rsid w:val="00753642"/>
    <w:rsid w:val="00756331"/>
    <w:rsid w:val="00765F13"/>
    <w:rsid w:val="007714D1"/>
    <w:rsid w:val="00773E08"/>
    <w:rsid w:val="00774185"/>
    <w:rsid w:val="00775363"/>
    <w:rsid w:val="00786614"/>
    <w:rsid w:val="00786632"/>
    <w:rsid w:val="0078731F"/>
    <w:rsid w:val="00787DB7"/>
    <w:rsid w:val="00790C17"/>
    <w:rsid w:val="00790E13"/>
    <w:rsid w:val="00792E60"/>
    <w:rsid w:val="007B0FA7"/>
    <w:rsid w:val="007B2FD8"/>
    <w:rsid w:val="007B7948"/>
    <w:rsid w:val="007C1EBF"/>
    <w:rsid w:val="007C776A"/>
    <w:rsid w:val="00801985"/>
    <w:rsid w:val="00804271"/>
    <w:rsid w:val="008057AB"/>
    <w:rsid w:val="00817B89"/>
    <w:rsid w:val="00824998"/>
    <w:rsid w:val="008350BA"/>
    <w:rsid w:val="0084462E"/>
    <w:rsid w:val="008460BF"/>
    <w:rsid w:val="00850EEF"/>
    <w:rsid w:val="00852387"/>
    <w:rsid w:val="0085477A"/>
    <w:rsid w:val="008553E0"/>
    <w:rsid w:val="008554C3"/>
    <w:rsid w:val="00856208"/>
    <w:rsid w:val="0085707C"/>
    <w:rsid w:val="00872B29"/>
    <w:rsid w:val="00876C25"/>
    <w:rsid w:val="008848E4"/>
    <w:rsid w:val="008907AD"/>
    <w:rsid w:val="00894EF4"/>
    <w:rsid w:val="00896877"/>
    <w:rsid w:val="008A558A"/>
    <w:rsid w:val="008B3A2F"/>
    <w:rsid w:val="008B3AF6"/>
    <w:rsid w:val="008C33F3"/>
    <w:rsid w:val="008C4384"/>
    <w:rsid w:val="008C5A91"/>
    <w:rsid w:val="008C7AFC"/>
    <w:rsid w:val="008D328F"/>
    <w:rsid w:val="008D42DE"/>
    <w:rsid w:val="008D4BF7"/>
    <w:rsid w:val="008E0A89"/>
    <w:rsid w:val="008E26B7"/>
    <w:rsid w:val="008E73FE"/>
    <w:rsid w:val="008F02D1"/>
    <w:rsid w:val="008F157D"/>
    <w:rsid w:val="008F24B1"/>
    <w:rsid w:val="008F6784"/>
    <w:rsid w:val="00900D25"/>
    <w:rsid w:val="00901C22"/>
    <w:rsid w:val="00915BB3"/>
    <w:rsid w:val="00921E20"/>
    <w:rsid w:val="009255FC"/>
    <w:rsid w:val="00926105"/>
    <w:rsid w:val="00927295"/>
    <w:rsid w:val="00936E51"/>
    <w:rsid w:val="009374FD"/>
    <w:rsid w:val="009432A6"/>
    <w:rsid w:val="00946011"/>
    <w:rsid w:val="00956833"/>
    <w:rsid w:val="009626C7"/>
    <w:rsid w:val="00964E82"/>
    <w:rsid w:val="00973673"/>
    <w:rsid w:val="00973D97"/>
    <w:rsid w:val="009800BD"/>
    <w:rsid w:val="00982BD7"/>
    <w:rsid w:val="00983241"/>
    <w:rsid w:val="00994E2E"/>
    <w:rsid w:val="00997AB9"/>
    <w:rsid w:val="009A3D79"/>
    <w:rsid w:val="009A3E06"/>
    <w:rsid w:val="009A640E"/>
    <w:rsid w:val="009B12CA"/>
    <w:rsid w:val="009C4CCF"/>
    <w:rsid w:val="009C62BA"/>
    <w:rsid w:val="009D0199"/>
    <w:rsid w:val="009D0DE9"/>
    <w:rsid w:val="009E2C9F"/>
    <w:rsid w:val="009F0EC8"/>
    <w:rsid w:val="009F58E6"/>
    <w:rsid w:val="00A119E4"/>
    <w:rsid w:val="00A12915"/>
    <w:rsid w:val="00A17BD4"/>
    <w:rsid w:val="00A320A1"/>
    <w:rsid w:val="00A33413"/>
    <w:rsid w:val="00A42A8F"/>
    <w:rsid w:val="00A441F7"/>
    <w:rsid w:val="00A447AA"/>
    <w:rsid w:val="00A47B01"/>
    <w:rsid w:val="00A53DDE"/>
    <w:rsid w:val="00A53E6E"/>
    <w:rsid w:val="00A66316"/>
    <w:rsid w:val="00A671EE"/>
    <w:rsid w:val="00A7103A"/>
    <w:rsid w:val="00A7277F"/>
    <w:rsid w:val="00A7552D"/>
    <w:rsid w:val="00A7590B"/>
    <w:rsid w:val="00A76B15"/>
    <w:rsid w:val="00A8448B"/>
    <w:rsid w:val="00A85257"/>
    <w:rsid w:val="00A856D0"/>
    <w:rsid w:val="00A87C82"/>
    <w:rsid w:val="00A91984"/>
    <w:rsid w:val="00A93A04"/>
    <w:rsid w:val="00A94689"/>
    <w:rsid w:val="00A94C04"/>
    <w:rsid w:val="00A9562A"/>
    <w:rsid w:val="00A958C5"/>
    <w:rsid w:val="00AB2CA9"/>
    <w:rsid w:val="00AB385E"/>
    <w:rsid w:val="00AB3FB6"/>
    <w:rsid w:val="00AB5125"/>
    <w:rsid w:val="00AB554C"/>
    <w:rsid w:val="00AB62D9"/>
    <w:rsid w:val="00AB7B0E"/>
    <w:rsid w:val="00AC2A2F"/>
    <w:rsid w:val="00AC2BA6"/>
    <w:rsid w:val="00AC5E40"/>
    <w:rsid w:val="00AD0A5D"/>
    <w:rsid w:val="00AD3ABA"/>
    <w:rsid w:val="00AD676B"/>
    <w:rsid w:val="00AE25B6"/>
    <w:rsid w:val="00AE29B5"/>
    <w:rsid w:val="00AE4806"/>
    <w:rsid w:val="00AE4A2A"/>
    <w:rsid w:val="00B02551"/>
    <w:rsid w:val="00B052C3"/>
    <w:rsid w:val="00B12449"/>
    <w:rsid w:val="00B1293D"/>
    <w:rsid w:val="00B17FFA"/>
    <w:rsid w:val="00B23DAF"/>
    <w:rsid w:val="00B35F0E"/>
    <w:rsid w:val="00B4444B"/>
    <w:rsid w:val="00B556D6"/>
    <w:rsid w:val="00B62973"/>
    <w:rsid w:val="00B63B2B"/>
    <w:rsid w:val="00B645C8"/>
    <w:rsid w:val="00B71EC6"/>
    <w:rsid w:val="00B73064"/>
    <w:rsid w:val="00B7544A"/>
    <w:rsid w:val="00B84C03"/>
    <w:rsid w:val="00B93FE8"/>
    <w:rsid w:val="00BB4218"/>
    <w:rsid w:val="00BD2FC3"/>
    <w:rsid w:val="00BD3BE9"/>
    <w:rsid w:val="00BE156F"/>
    <w:rsid w:val="00BF6266"/>
    <w:rsid w:val="00C00BD8"/>
    <w:rsid w:val="00C021AA"/>
    <w:rsid w:val="00C070A2"/>
    <w:rsid w:val="00C12FFD"/>
    <w:rsid w:val="00C14DD9"/>
    <w:rsid w:val="00C1737F"/>
    <w:rsid w:val="00C17C28"/>
    <w:rsid w:val="00C252B5"/>
    <w:rsid w:val="00C43756"/>
    <w:rsid w:val="00C45922"/>
    <w:rsid w:val="00C54683"/>
    <w:rsid w:val="00C60F6F"/>
    <w:rsid w:val="00C6203D"/>
    <w:rsid w:val="00C7135C"/>
    <w:rsid w:val="00C76AB0"/>
    <w:rsid w:val="00CC2B20"/>
    <w:rsid w:val="00CC4406"/>
    <w:rsid w:val="00CC4422"/>
    <w:rsid w:val="00CD50D6"/>
    <w:rsid w:val="00CD756A"/>
    <w:rsid w:val="00CD7C2F"/>
    <w:rsid w:val="00CE179D"/>
    <w:rsid w:val="00CE6011"/>
    <w:rsid w:val="00CE6F6D"/>
    <w:rsid w:val="00CF3D0C"/>
    <w:rsid w:val="00D01239"/>
    <w:rsid w:val="00D12286"/>
    <w:rsid w:val="00D127A5"/>
    <w:rsid w:val="00D16070"/>
    <w:rsid w:val="00D219B8"/>
    <w:rsid w:val="00D32434"/>
    <w:rsid w:val="00D413AC"/>
    <w:rsid w:val="00D55992"/>
    <w:rsid w:val="00D56D39"/>
    <w:rsid w:val="00D77F2C"/>
    <w:rsid w:val="00D8170E"/>
    <w:rsid w:val="00D83D95"/>
    <w:rsid w:val="00D87F8E"/>
    <w:rsid w:val="00D90E88"/>
    <w:rsid w:val="00D94BBF"/>
    <w:rsid w:val="00DA2F88"/>
    <w:rsid w:val="00DA5980"/>
    <w:rsid w:val="00DB1DAA"/>
    <w:rsid w:val="00DB5D32"/>
    <w:rsid w:val="00DC0595"/>
    <w:rsid w:val="00DD20CD"/>
    <w:rsid w:val="00DE1928"/>
    <w:rsid w:val="00DE2DE3"/>
    <w:rsid w:val="00DE6888"/>
    <w:rsid w:val="00DF15D4"/>
    <w:rsid w:val="00E048C9"/>
    <w:rsid w:val="00E13AA6"/>
    <w:rsid w:val="00E14717"/>
    <w:rsid w:val="00E16EC3"/>
    <w:rsid w:val="00E17548"/>
    <w:rsid w:val="00E206DA"/>
    <w:rsid w:val="00E272D0"/>
    <w:rsid w:val="00E30D89"/>
    <w:rsid w:val="00E3103E"/>
    <w:rsid w:val="00E35045"/>
    <w:rsid w:val="00E353D5"/>
    <w:rsid w:val="00E40DD8"/>
    <w:rsid w:val="00E45E76"/>
    <w:rsid w:val="00E51BE3"/>
    <w:rsid w:val="00E55333"/>
    <w:rsid w:val="00E63584"/>
    <w:rsid w:val="00E66DFC"/>
    <w:rsid w:val="00E72B04"/>
    <w:rsid w:val="00E7609A"/>
    <w:rsid w:val="00E7762E"/>
    <w:rsid w:val="00E8131E"/>
    <w:rsid w:val="00E86EA9"/>
    <w:rsid w:val="00E91979"/>
    <w:rsid w:val="00E9512B"/>
    <w:rsid w:val="00E97B28"/>
    <w:rsid w:val="00E97DF0"/>
    <w:rsid w:val="00EA01A0"/>
    <w:rsid w:val="00EB3888"/>
    <w:rsid w:val="00EC55FA"/>
    <w:rsid w:val="00ED2ADD"/>
    <w:rsid w:val="00ED7625"/>
    <w:rsid w:val="00EE57E3"/>
    <w:rsid w:val="00EF3A81"/>
    <w:rsid w:val="00F056C6"/>
    <w:rsid w:val="00F101F8"/>
    <w:rsid w:val="00F11B07"/>
    <w:rsid w:val="00F155BE"/>
    <w:rsid w:val="00F17B1A"/>
    <w:rsid w:val="00F17EF2"/>
    <w:rsid w:val="00F2242B"/>
    <w:rsid w:val="00F32400"/>
    <w:rsid w:val="00F639BD"/>
    <w:rsid w:val="00F6584C"/>
    <w:rsid w:val="00F65871"/>
    <w:rsid w:val="00F857A1"/>
    <w:rsid w:val="00F905B1"/>
    <w:rsid w:val="00F90F4E"/>
    <w:rsid w:val="00F91FCF"/>
    <w:rsid w:val="00FA1476"/>
    <w:rsid w:val="00FB0D01"/>
    <w:rsid w:val="00FB5BB9"/>
    <w:rsid w:val="00FC19E5"/>
    <w:rsid w:val="00FC458C"/>
    <w:rsid w:val="00FE230B"/>
    <w:rsid w:val="00FE7482"/>
    <w:rsid w:val="00FF00A4"/>
    <w:rsid w:val="00FF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85257"/>
    <w:rPr>
      <w:sz w:val="24"/>
      <w:szCs w:val="24"/>
      <w:lang w:val="sq-AL" w:eastAsia="it-IT"/>
    </w:rPr>
  </w:style>
  <w:style w:type="paragraph" w:styleId="Heading1">
    <w:name w:val="heading 1"/>
    <w:basedOn w:val="Normal"/>
    <w:next w:val="Normal"/>
    <w:link w:val="Heading1Char"/>
    <w:qFormat/>
    <w:rsid w:val="008F02D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link w:val="Heading4Char"/>
    <w:qFormat/>
    <w:rsid w:val="00DD20CD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2D1"/>
    <w:rPr>
      <w:rFonts w:ascii="Cambria" w:hAnsi="Cambria" w:cs="Cambria"/>
      <w:b/>
      <w:bCs/>
      <w:color w:val="365F91"/>
      <w:sz w:val="28"/>
      <w:szCs w:val="28"/>
      <w:lang w:val="sq-AL" w:eastAsia="it-IT"/>
    </w:rPr>
  </w:style>
  <w:style w:type="character" w:customStyle="1" w:styleId="Heading4Char">
    <w:name w:val="Heading 4 Char"/>
    <w:basedOn w:val="DefaultParagraphFont"/>
    <w:link w:val="Heading4"/>
    <w:semiHidden/>
    <w:rsid w:val="00D94BBF"/>
    <w:rPr>
      <w:rFonts w:ascii="Calibri" w:hAnsi="Calibri" w:cs="Calibri"/>
      <w:b/>
      <w:bCs/>
      <w:sz w:val="28"/>
      <w:szCs w:val="28"/>
      <w:lang w:val="sq-AL" w:eastAsia="it-IT"/>
    </w:rPr>
  </w:style>
  <w:style w:type="paragraph" w:styleId="BalloonText">
    <w:name w:val="Balloon Text"/>
    <w:basedOn w:val="Normal"/>
    <w:link w:val="BalloonTextChar"/>
    <w:semiHidden/>
    <w:rsid w:val="00261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94BBF"/>
    <w:rPr>
      <w:rFonts w:cs="Times New Roman"/>
      <w:sz w:val="2"/>
      <w:szCs w:val="2"/>
      <w:lang w:val="sq-AL" w:eastAsia="it-IT"/>
    </w:rPr>
  </w:style>
  <w:style w:type="paragraph" w:styleId="Header">
    <w:name w:val="header"/>
    <w:basedOn w:val="Normal"/>
    <w:link w:val="HeaderChar"/>
    <w:rsid w:val="00A8525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semiHidden/>
    <w:rsid w:val="00D94BBF"/>
    <w:rPr>
      <w:rFonts w:cs="Times New Roman"/>
      <w:sz w:val="24"/>
      <w:szCs w:val="24"/>
      <w:lang w:val="sq-AL" w:eastAsia="it-IT"/>
    </w:rPr>
  </w:style>
  <w:style w:type="paragraph" w:styleId="FootnoteText">
    <w:name w:val="footnote text"/>
    <w:basedOn w:val="Normal"/>
    <w:link w:val="FootnoteTextChar"/>
    <w:semiHidden/>
    <w:rsid w:val="00A85257"/>
  </w:style>
  <w:style w:type="character" w:customStyle="1" w:styleId="FootnoteTextChar">
    <w:name w:val="Footnote Text Char"/>
    <w:basedOn w:val="DefaultParagraphFont"/>
    <w:link w:val="FootnoteText"/>
    <w:semiHidden/>
    <w:rsid w:val="00D94BBF"/>
    <w:rPr>
      <w:rFonts w:cs="Times New Roman"/>
      <w:sz w:val="20"/>
      <w:szCs w:val="20"/>
      <w:lang w:val="sq-AL" w:eastAsia="it-IT"/>
    </w:rPr>
  </w:style>
  <w:style w:type="character" w:styleId="FootnoteReference">
    <w:name w:val="footnote reference"/>
    <w:basedOn w:val="DefaultParagraphFont"/>
    <w:semiHidden/>
    <w:rsid w:val="00A85257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A8525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94BBF"/>
    <w:rPr>
      <w:rFonts w:cs="Times New Roman"/>
      <w:sz w:val="24"/>
      <w:szCs w:val="24"/>
      <w:lang w:val="sq-AL" w:eastAsia="it-IT"/>
    </w:rPr>
  </w:style>
  <w:style w:type="paragraph" w:styleId="Footer">
    <w:name w:val="footer"/>
    <w:basedOn w:val="Normal"/>
    <w:link w:val="FooterChar"/>
    <w:uiPriority w:val="99"/>
    <w:rsid w:val="00A852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BBF"/>
    <w:rPr>
      <w:rFonts w:cs="Times New Roman"/>
      <w:sz w:val="24"/>
      <w:szCs w:val="24"/>
      <w:lang w:val="sq-AL" w:eastAsia="it-IT"/>
    </w:rPr>
  </w:style>
  <w:style w:type="character" w:styleId="Hyperlink">
    <w:name w:val="Hyperlink"/>
    <w:basedOn w:val="DefaultParagraphFont"/>
    <w:uiPriority w:val="99"/>
    <w:rsid w:val="008D328F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rsid w:val="006707EF"/>
    <w:rPr>
      <w:rFonts w:cs="Times New Roman"/>
    </w:rPr>
  </w:style>
  <w:style w:type="paragraph" w:styleId="Title">
    <w:name w:val="Title"/>
    <w:basedOn w:val="Normal"/>
    <w:link w:val="TitleChar"/>
    <w:qFormat/>
    <w:rsid w:val="002D0F20"/>
    <w:pPr>
      <w:jc w:val="center"/>
    </w:pPr>
    <w:rPr>
      <w:b/>
      <w:bCs/>
      <w:lang w:val="en-GB" w:eastAsia="en-US"/>
    </w:rPr>
  </w:style>
  <w:style w:type="character" w:customStyle="1" w:styleId="TitleChar">
    <w:name w:val="Title Char"/>
    <w:basedOn w:val="DefaultParagraphFont"/>
    <w:link w:val="Title"/>
    <w:rsid w:val="00D94BBF"/>
    <w:rPr>
      <w:rFonts w:ascii="Cambria" w:hAnsi="Cambria" w:cs="Cambria"/>
      <w:b/>
      <w:bCs/>
      <w:kern w:val="28"/>
      <w:sz w:val="32"/>
      <w:szCs w:val="32"/>
      <w:lang w:val="sq-AL" w:eastAsia="it-IT"/>
    </w:rPr>
  </w:style>
  <w:style w:type="table" w:styleId="TableGrid">
    <w:name w:val="Table Grid"/>
    <w:basedOn w:val="TableNormal"/>
    <w:rsid w:val="002D0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08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link w:val="NormalWebChar"/>
    <w:rsid w:val="00F905B1"/>
    <w:pPr>
      <w:spacing w:before="100" w:beforeAutospacing="1" w:after="100" w:afterAutospacing="1"/>
    </w:pPr>
    <w:rPr>
      <w:rFonts w:eastAsia="MS Mincho"/>
      <w:lang w:eastAsia="en-US"/>
    </w:rPr>
  </w:style>
  <w:style w:type="character" w:customStyle="1" w:styleId="NormalWebChar">
    <w:name w:val="Normal (Web) Char"/>
    <w:basedOn w:val="DefaultParagraphFont"/>
    <w:link w:val="NormalWeb"/>
    <w:rsid w:val="00F905B1"/>
    <w:rPr>
      <w:rFonts w:eastAsia="MS Mincho" w:cs="Times New Roman"/>
      <w:sz w:val="24"/>
      <w:szCs w:val="24"/>
      <w:lang w:val="en-US" w:eastAsia="en-US"/>
    </w:rPr>
  </w:style>
  <w:style w:type="paragraph" w:customStyle="1" w:styleId="Normal1">
    <w:name w:val="Normal1"/>
    <w:basedOn w:val="Normal"/>
    <w:rsid w:val="00C070A2"/>
    <w:pPr>
      <w:shd w:val="clear" w:color="auto" w:fill="FFFFFF"/>
      <w:spacing w:after="180"/>
    </w:pPr>
    <w:rPr>
      <w:lang w:val="en-US" w:eastAsia="en-US"/>
    </w:rPr>
  </w:style>
  <w:style w:type="character" w:styleId="Strong">
    <w:name w:val="Strong"/>
    <w:basedOn w:val="DefaultParagraphFont"/>
    <w:qFormat/>
    <w:rsid w:val="00C070A2"/>
    <w:rPr>
      <w:rFonts w:cs="Times New Roman"/>
      <w:b/>
      <w:bCs/>
    </w:rPr>
  </w:style>
  <w:style w:type="character" w:styleId="CommentReference">
    <w:name w:val="annotation reference"/>
    <w:basedOn w:val="DefaultParagraphFont"/>
    <w:semiHidden/>
    <w:rsid w:val="004A35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A35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94BBF"/>
    <w:rPr>
      <w:rFonts w:cs="Times New Roman"/>
      <w:sz w:val="20"/>
      <w:szCs w:val="20"/>
      <w:lang w:val="sq-AL" w:eastAsia="it-IT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A3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4BBF"/>
    <w:rPr>
      <w:b/>
      <w:bCs/>
    </w:rPr>
  </w:style>
  <w:style w:type="paragraph" w:styleId="ListParagraph">
    <w:name w:val="List Paragraph"/>
    <w:basedOn w:val="Normal"/>
    <w:qFormat/>
    <w:rsid w:val="00EE57E3"/>
    <w:pPr>
      <w:ind w:left="720"/>
    </w:pPr>
  </w:style>
  <w:style w:type="paragraph" w:styleId="TOCHeading">
    <w:name w:val="TOC Heading"/>
    <w:basedOn w:val="Heading1"/>
    <w:next w:val="Normal"/>
    <w:uiPriority w:val="39"/>
    <w:qFormat/>
    <w:rsid w:val="008F02D1"/>
    <w:p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8F02D1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rsim.dreshaj@kpm,-k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pm-ks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pm-k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kpm-k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-ks.org" TargetMode="External"/><Relationship Id="rId14" Type="http://schemas.openxmlformats.org/officeDocument/2006/relationships/hyperlink" Target="mailto:info@kpm-ks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63015-EF39-449A-BDF0-BC4294D0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Member</dc:creator>
  <cp:lastModifiedBy>mtafarsh</cp:lastModifiedBy>
  <cp:revision>2</cp:revision>
  <cp:lastPrinted>2016-01-11T12:49:00Z</cp:lastPrinted>
  <dcterms:created xsi:type="dcterms:W3CDTF">2016-07-06T11:18:00Z</dcterms:created>
  <dcterms:modified xsi:type="dcterms:W3CDTF">2016-07-06T11:18:00Z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-1508637998</vt:i4>
  </property>
  <property fmtid="{D5CDD505-2E9C-101B-9397-08002B2CF9AE}" pid="3" name="_EmailEntryID">
    <vt:lpwstr>000000008323C77D16589B4FA11364B4235E74AA07000D3F2AB9EF24D34680C7023DB93347FD000040DF3E5400000D3F2AB9EF24D34680C7023DB93347FD0094387578760000</vt:lpwstr>
  </property>
  <property fmtid="{D5CDD505-2E9C-101B-9397-08002B2CF9AE}" pid="4" name="_EmailStoreID0">
    <vt:lpwstr>0000000038A1BB1005E5101AA1BB08002B2A56C20000454D534D44422E444C4C00000000000000001B55FA20AA6611CD9BC800AA002FC45A0C0000004B50412D4D41494C002F6F3D4B504D204F7267616E697A6174696F6E2F6F753D45786368616E67652041646D696E6973747261746976652047726F75702028465944494</vt:lpwstr>
  </property>
  <property fmtid="{D5CDD505-2E9C-101B-9397-08002B2CF9AE}" pid="5" name="_EmailStoreID1">
    <vt:lpwstr>24F484632335350444C54292F636E3D526563697069656E74732F636E3D66636F63616A00</vt:lpwstr>
  </property>
  <property fmtid="{D5CDD505-2E9C-101B-9397-08002B2CF9AE}" pid="6" name="_ReviewingToolsShownOnce">
    <vt:lpwstr/>
  </property>
</Properties>
</file>