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3E7E3B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KKPM-T2023</w:t>
      </w:r>
      <w:r w:rsidR="00A346D4" w:rsidRPr="00A113D0">
        <w:rPr>
          <w:b/>
          <w:lang w:val="sq-AL"/>
        </w:rPr>
        <w:t>/</w:t>
      </w:r>
      <w:r w:rsidR="00A05C5A">
        <w:rPr>
          <w:b/>
          <w:lang w:val="sq-AL"/>
        </w:rPr>
        <w:t>03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A05C5A">
        <w:rPr>
          <w:b/>
          <w:bCs/>
          <w:lang w:val="sq-AL"/>
        </w:rPr>
        <w:t>TRE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200A21" w:rsidRPr="00BA3A19" w:rsidRDefault="00A05C5A" w:rsidP="00BA3A19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23</w:t>
      </w:r>
      <w:r w:rsidR="00200A21">
        <w:rPr>
          <w:u w:val="single"/>
          <w:lang w:val="sq-AL"/>
        </w:rPr>
        <w:t xml:space="preserve"> </w:t>
      </w:r>
      <w:r w:rsidR="003E7E3B">
        <w:rPr>
          <w:u w:val="single"/>
          <w:lang w:val="sq-AL"/>
        </w:rPr>
        <w:t>qershor</w:t>
      </w:r>
      <w:r w:rsidR="00905466" w:rsidRPr="00731138">
        <w:rPr>
          <w:u w:val="single"/>
          <w:lang w:val="sq-AL"/>
        </w:rPr>
        <w:t xml:space="preserve"> </w:t>
      </w:r>
      <w:r w:rsidR="003E7E3B">
        <w:rPr>
          <w:u w:val="single"/>
          <w:lang w:val="sq-AL"/>
        </w:rPr>
        <w:t>2023</w:t>
      </w:r>
      <w:r w:rsidR="00C259AC">
        <w:rPr>
          <w:u w:val="single"/>
          <w:lang w:val="sq-AL"/>
        </w:rPr>
        <w:t xml:space="preserve">, e </w:t>
      </w:r>
      <w:r w:rsidR="00200A21">
        <w:rPr>
          <w:u w:val="single"/>
          <w:lang w:val="sq-AL"/>
        </w:rPr>
        <w:t>premte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10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9103AC" w:rsidRDefault="00C62C97" w:rsidP="00200A21">
      <w:pPr>
        <w:pStyle w:val="ListParagraph"/>
        <w:spacing w:line="360" w:lineRule="auto"/>
        <w:ind w:left="0"/>
        <w:jc w:val="both"/>
        <w:rPr>
          <w:lang w:val="sq-AL"/>
        </w:rPr>
      </w:pPr>
      <w:r>
        <w:rPr>
          <w:lang w:val="sq-AL"/>
        </w:rPr>
        <w:t>1 .</w:t>
      </w:r>
      <w:r w:rsidR="00BD3D98" w:rsidRPr="009103AC">
        <w:rPr>
          <w:lang w:val="sq-AL"/>
        </w:rPr>
        <w:t>Miratimi i agjend</w:t>
      </w:r>
      <w:r w:rsidR="00727681" w:rsidRPr="009103AC">
        <w:rPr>
          <w:lang w:val="sq-AL"/>
        </w:rPr>
        <w:t>ë</w:t>
      </w:r>
      <w:r w:rsidR="00BD3D98" w:rsidRPr="009103AC">
        <w:rPr>
          <w:lang w:val="sq-AL"/>
        </w:rPr>
        <w:t>s</w:t>
      </w:r>
    </w:p>
    <w:p w:rsidR="00C62C97" w:rsidRDefault="00C62C97" w:rsidP="00200A21">
      <w:pPr>
        <w:pStyle w:val="ListParagraph"/>
        <w:spacing w:line="360" w:lineRule="auto"/>
        <w:ind w:left="0"/>
        <w:jc w:val="both"/>
        <w:rPr>
          <w:lang w:val="sq-AL"/>
        </w:rPr>
      </w:pPr>
      <w:r>
        <w:rPr>
          <w:lang w:val="sq-AL"/>
        </w:rPr>
        <w:t xml:space="preserve">2. </w:t>
      </w:r>
      <w:r w:rsidR="003E7E3B" w:rsidRPr="00C62C97">
        <w:rPr>
          <w:lang w:val="sq-AL"/>
        </w:rPr>
        <w:t>Miratimi i pr</w:t>
      </w:r>
      <w:r w:rsidR="00A05C5A">
        <w:rPr>
          <w:lang w:val="sq-AL"/>
        </w:rPr>
        <w:t>ocesverbalit të mbledhjes së dyt</w:t>
      </w:r>
      <w:r w:rsidR="003E7E3B" w:rsidRPr="00C62C97">
        <w:rPr>
          <w:lang w:val="sq-AL"/>
        </w:rPr>
        <w:t xml:space="preserve">ë </w:t>
      </w:r>
      <w:r w:rsidR="00216BC7" w:rsidRPr="00C62C97">
        <w:rPr>
          <w:lang w:val="sq-AL"/>
        </w:rPr>
        <w:t>të</w:t>
      </w:r>
      <w:r w:rsidR="003E7E3B" w:rsidRPr="00C62C97">
        <w:rPr>
          <w:lang w:val="sq-AL"/>
        </w:rPr>
        <w:t xml:space="preserve"> KPM-</w:t>
      </w:r>
      <w:r w:rsidR="00216BC7" w:rsidRPr="00C62C97">
        <w:rPr>
          <w:lang w:val="sq-AL"/>
        </w:rPr>
        <w:t>së</w:t>
      </w:r>
      <w:r w:rsidR="003E7E3B" w:rsidRPr="00C62C97">
        <w:rPr>
          <w:lang w:val="sq-AL"/>
        </w:rPr>
        <w:t xml:space="preserve">, data </w:t>
      </w:r>
      <w:r w:rsidR="00A05C5A">
        <w:rPr>
          <w:lang w:val="sq-AL"/>
        </w:rPr>
        <w:t>1</w:t>
      </w:r>
      <w:r w:rsidR="00886F6A" w:rsidRPr="00C62C97">
        <w:rPr>
          <w:lang w:val="sq-AL"/>
        </w:rPr>
        <w:t>6 qershor 2023</w:t>
      </w:r>
    </w:p>
    <w:p w:rsidR="00886F6A" w:rsidRPr="00C62C97" w:rsidRDefault="00C62C97" w:rsidP="00200A21">
      <w:pPr>
        <w:pStyle w:val="ListParagraph"/>
        <w:spacing w:line="360" w:lineRule="auto"/>
        <w:ind w:left="0"/>
        <w:jc w:val="both"/>
        <w:rPr>
          <w:lang w:val="sq-AL"/>
        </w:rPr>
      </w:pPr>
      <w:r>
        <w:rPr>
          <w:lang w:val="sq-AL"/>
        </w:rPr>
        <w:t xml:space="preserve">3. </w:t>
      </w:r>
      <w:r w:rsidR="004759DE" w:rsidRPr="00C62C97">
        <w:rPr>
          <w:lang w:val="sq-AL"/>
        </w:rPr>
        <w:t>R</w:t>
      </w:r>
      <w:r w:rsidR="003E64D9" w:rsidRPr="00C62C97">
        <w:rPr>
          <w:lang w:val="sq-AL"/>
        </w:rPr>
        <w:t xml:space="preserve">aportimi i </w:t>
      </w:r>
      <w:proofErr w:type="spellStart"/>
      <w:r w:rsidR="003E64D9" w:rsidRPr="00C62C97">
        <w:rPr>
          <w:lang w:val="sq-AL"/>
        </w:rPr>
        <w:t>Kryeshefit</w:t>
      </w:r>
      <w:proofErr w:type="spellEnd"/>
      <w:r w:rsidR="003E64D9" w:rsidRPr="00C62C97">
        <w:rPr>
          <w:lang w:val="sq-AL"/>
        </w:rPr>
        <w:t xml:space="preserve"> Ekzekutiv</w:t>
      </w:r>
    </w:p>
    <w:p w:rsidR="00200A21" w:rsidRPr="00200A21" w:rsidRDefault="005C5A05" w:rsidP="00200A21">
      <w:pPr>
        <w:spacing w:after="160" w:line="252" w:lineRule="auto"/>
        <w:rPr>
          <w:lang w:val="sv-SE"/>
        </w:rPr>
      </w:pPr>
      <w:r>
        <w:rPr>
          <w:lang w:val="sv-SE"/>
        </w:rPr>
        <w:t>4</w:t>
      </w:r>
      <w:r w:rsidR="00200A21">
        <w:rPr>
          <w:lang w:val="sv-SE"/>
        </w:rPr>
        <w:t xml:space="preserve">. </w:t>
      </w:r>
      <w:r w:rsidR="00200A21" w:rsidRPr="00200A21">
        <w:rPr>
          <w:lang w:val="sv-SE"/>
        </w:rPr>
        <w:t>Shqyrtimi dhe miratimi i buxhetit vjetor 2024</w:t>
      </w:r>
    </w:p>
    <w:p w:rsidR="00200A21" w:rsidRDefault="005C5A05" w:rsidP="00200A21">
      <w:pPr>
        <w:spacing w:after="160" w:line="252" w:lineRule="auto"/>
        <w:rPr>
          <w:lang w:val="sv-SE"/>
        </w:rPr>
      </w:pPr>
      <w:r>
        <w:rPr>
          <w:lang w:val="sv-SE"/>
        </w:rPr>
        <w:t>5</w:t>
      </w:r>
      <w:r w:rsidR="00200A21">
        <w:rPr>
          <w:lang w:val="sv-SE"/>
        </w:rPr>
        <w:t xml:space="preserve">. </w:t>
      </w:r>
      <w:r w:rsidR="00200A21" w:rsidRPr="00200A21">
        <w:rPr>
          <w:lang w:val="sv-SE"/>
        </w:rPr>
        <w:t>Themelimi i Komisioneve vlerësuese për ndarje të frekuencave për radio</w:t>
      </w:r>
    </w:p>
    <w:p w:rsidR="00A05C5A" w:rsidRPr="004E166F" w:rsidRDefault="001632D4" w:rsidP="00200A21">
      <w:pPr>
        <w:spacing w:after="160" w:line="252" w:lineRule="auto"/>
        <w:rPr>
          <w:lang w:val="sq-AL"/>
        </w:rPr>
      </w:pPr>
      <w:r>
        <w:rPr>
          <w:lang w:val="sv-SE"/>
        </w:rPr>
        <w:t xml:space="preserve">6. </w:t>
      </w:r>
      <w:r w:rsidR="00A05C5A" w:rsidRPr="004E166F">
        <w:rPr>
          <w:lang w:val="sq-AL"/>
        </w:rPr>
        <w:t>Shqyrtimi i k</w:t>
      </w:r>
      <w:r w:rsidR="004E166F" w:rsidRPr="004E166F">
        <w:rPr>
          <w:lang w:val="sq-AL"/>
        </w:rPr>
        <w:t>ë</w:t>
      </w:r>
      <w:r w:rsidR="00A05C5A" w:rsidRPr="004E166F">
        <w:rPr>
          <w:lang w:val="sq-AL"/>
        </w:rPr>
        <w:t>rkesave p</w:t>
      </w:r>
      <w:r w:rsidR="004E166F" w:rsidRPr="004E166F">
        <w:rPr>
          <w:lang w:val="sq-AL"/>
        </w:rPr>
        <w:t xml:space="preserve">ër </w:t>
      </w:r>
      <w:r w:rsidR="005C5A05" w:rsidRPr="004E166F">
        <w:rPr>
          <w:lang w:val="sq-AL"/>
        </w:rPr>
        <w:t>ripërtëritje të licencës</w:t>
      </w:r>
      <w:r w:rsidR="005C5A05">
        <w:rPr>
          <w:lang w:val="sq-AL"/>
        </w:rPr>
        <w:t>: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>K – S port 1 - 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>K – S port 2 - 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>K – S port 3 - 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>K – S port 4 - 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>K – S port 5 - 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>RTK 2 -  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proofErr w:type="spellStart"/>
      <w:r w:rsidRPr="004E166F">
        <w:rPr>
          <w:lang w:val="sq-AL"/>
        </w:rPr>
        <w:t>Turbo</w:t>
      </w:r>
      <w:proofErr w:type="spellEnd"/>
      <w:r w:rsidRPr="004E166F">
        <w:rPr>
          <w:lang w:val="sq-AL"/>
        </w:rPr>
        <w:t xml:space="preserve"> </w:t>
      </w:r>
      <w:proofErr w:type="spellStart"/>
      <w:r w:rsidRPr="004E166F">
        <w:rPr>
          <w:lang w:val="sq-AL"/>
        </w:rPr>
        <w:t>Channel</w:t>
      </w:r>
      <w:proofErr w:type="spellEnd"/>
      <w:r w:rsidRPr="004E166F">
        <w:rPr>
          <w:lang w:val="sq-AL"/>
        </w:rPr>
        <w:t xml:space="preserve"> - </w:t>
      </w:r>
      <w:bookmarkStart w:id="0" w:name="_GoBack"/>
      <w:bookmarkEnd w:id="0"/>
      <w:r w:rsidRPr="004E166F">
        <w:rPr>
          <w:lang w:val="sq-AL"/>
        </w:rPr>
        <w:t>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spacing w:after="160" w:line="252" w:lineRule="auto"/>
        <w:jc w:val="both"/>
        <w:rPr>
          <w:lang w:val="sq-AL"/>
        </w:rPr>
      </w:pPr>
      <w:r w:rsidRPr="004E166F">
        <w:rPr>
          <w:lang w:val="sq-AL"/>
        </w:rPr>
        <w:t xml:space="preserve">1 </w:t>
      </w:r>
      <w:proofErr w:type="spellStart"/>
      <w:r w:rsidRPr="004E166F">
        <w:rPr>
          <w:lang w:val="sq-AL"/>
        </w:rPr>
        <w:t>st</w:t>
      </w:r>
      <w:proofErr w:type="spellEnd"/>
      <w:r w:rsidRPr="004E166F">
        <w:rPr>
          <w:lang w:val="sq-AL"/>
        </w:rPr>
        <w:t xml:space="preserve"> </w:t>
      </w:r>
      <w:proofErr w:type="spellStart"/>
      <w:r w:rsidRPr="004E166F">
        <w:rPr>
          <w:lang w:val="sq-AL"/>
        </w:rPr>
        <w:t>Channel</w:t>
      </w:r>
      <w:proofErr w:type="spellEnd"/>
      <w:r w:rsidRPr="004E166F">
        <w:rPr>
          <w:lang w:val="sq-AL"/>
        </w:rPr>
        <w:t xml:space="preserve"> - Rekomandim për ripërtëritje të licencës;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jc w:val="both"/>
        <w:rPr>
          <w:lang w:val="sq-AL"/>
        </w:rPr>
      </w:pPr>
      <w:r w:rsidRPr="004E166F">
        <w:rPr>
          <w:lang w:val="sq-AL"/>
        </w:rPr>
        <w:t xml:space="preserve">RTK 3 – </w:t>
      </w:r>
      <w:proofErr w:type="spellStart"/>
      <w:r w:rsidRPr="004E166F">
        <w:rPr>
          <w:lang w:val="sq-AL"/>
        </w:rPr>
        <w:t>News</w:t>
      </w:r>
      <w:proofErr w:type="spellEnd"/>
      <w:r w:rsidRPr="004E166F">
        <w:rPr>
          <w:lang w:val="sq-AL"/>
        </w:rPr>
        <w:t xml:space="preserve"> - Rekomandim për ripërtëritje të licencës;</w:t>
      </w:r>
    </w:p>
    <w:p w:rsidR="004E166F" w:rsidRDefault="004E166F" w:rsidP="004E166F">
      <w:pPr>
        <w:pStyle w:val="ListParagraph"/>
        <w:numPr>
          <w:ilvl w:val="0"/>
          <w:numId w:val="33"/>
        </w:numPr>
        <w:jc w:val="both"/>
        <w:rPr>
          <w:lang w:val="sq-AL"/>
        </w:rPr>
      </w:pPr>
      <w:r w:rsidRPr="004E166F">
        <w:rPr>
          <w:lang w:val="sq-AL"/>
        </w:rPr>
        <w:t>RTK 4 Art - Rekomandim për ripërtëritje të licencës;</w:t>
      </w:r>
    </w:p>
    <w:p w:rsidR="005C5A05" w:rsidRPr="004E166F" w:rsidRDefault="005C5A05" w:rsidP="005C5A05">
      <w:pPr>
        <w:pStyle w:val="ListParagraph"/>
        <w:numPr>
          <w:ilvl w:val="0"/>
          <w:numId w:val="33"/>
        </w:numPr>
        <w:jc w:val="both"/>
        <w:rPr>
          <w:lang w:val="sq-AL"/>
        </w:rPr>
      </w:pPr>
      <w:r w:rsidRPr="004E166F">
        <w:rPr>
          <w:lang w:val="sq-AL"/>
        </w:rPr>
        <w:t>Radio Prishtina - Rekomandim për ripërtëritje të licencës;</w:t>
      </w:r>
    </w:p>
    <w:p w:rsidR="005C5A05" w:rsidRDefault="005C5A05" w:rsidP="005C5A05">
      <w:pPr>
        <w:pStyle w:val="ListParagraph"/>
        <w:ind w:left="1440"/>
        <w:jc w:val="both"/>
        <w:rPr>
          <w:lang w:val="sq-AL"/>
        </w:rPr>
      </w:pPr>
    </w:p>
    <w:p w:rsidR="005C5A05" w:rsidRPr="00BA3A19" w:rsidRDefault="001632D4" w:rsidP="00BA3A19">
      <w:pPr>
        <w:spacing w:after="160" w:line="252" w:lineRule="auto"/>
        <w:rPr>
          <w:lang w:val="sq-AL"/>
        </w:rPr>
      </w:pPr>
      <w:r>
        <w:rPr>
          <w:lang w:val="sq-AL"/>
        </w:rPr>
        <w:t xml:space="preserve">7. </w:t>
      </w:r>
      <w:r w:rsidR="005C5A05" w:rsidRPr="004E166F">
        <w:rPr>
          <w:lang w:val="sq-AL"/>
        </w:rPr>
        <w:t>Shqyrtimi i kërkesave për licencimin e operatorit të shpërndarjes</w:t>
      </w:r>
      <w:r w:rsidR="005C5A05">
        <w:rPr>
          <w:lang w:val="sq-AL"/>
        </w:rPr>
        <w:t>: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jc w:val="both"/>
        <w:rPr>
          <w:lang w:val="sq-AL"/>
        </w:rPr>
      </w:pPr>
      <w:proofErr w:type="spellStart"/>
      <w:r w:rsidRPr="004E166F">
        <w:rPr>
          <w:lang w:val="sq-AL"/>
        </w:rPr>
        <w:t>Valnet</w:t>
      </w:r>
      <w:proofErr w:type="spellEnd"/>
      <w:r w:rsidRPr="004E166F">
        <w:rPr>
          <w:lang w:val="sq-AL"/>
        </w:rPr>
        <w:t xml:space="preserve"> - Rekomandim për licencimin e operatorit të shpërndarjes;</w:t>
      </w:r>
    </w:p>
    <w:p w:rsidR="004E166F" w:rsidRPr="004E166F" w:rsidRDefault="004E166F" w:rsidP="004E166F">
      <w:pPr>
        <w:pStyle w:val="ListParagraph"/>
        <w:numPr>
          <w:ilvl w:val="0"/>
          <w:numId w:val="33"/>
        </w:numPr>
        <w:jc w:val="both"/>
        <w:rPr>
          <w:lang w:val="sq-AL"/>
        </w:rPr>
      </w:pPr>
      <w:proofErr w:type="spellStart"/>
      <w:r w:rsidRPr="004E166F">
        <w:rPr>
          <w:lang w:val="sq-AL"/>
        </w:rPr>
        <w:t>Open</w:t>
      </w:r>
      <w:proofErr w:type="spellEnd"/>
      <w:r w:rsidRPr="004E166F">
        <w:rPr>
          <w:lang w:val="sq-AL"/>
        </w:rPr>
        <w:t xml:space="preserve"> Tel - Rekomandim për licencimin operatorit të shpërndarjes;</w:t>
      </w:r>
    </w:p>
    <w:p w:rsidR="004E166F" w:rsidRPr="005C5A05" w:rsidRDefault="004E166F" w:rsidP="004E166F">
      <w:pPr>
        <w:pStyle w:val="ListParagraph"/>
        <w:numPr>
          <w:ilvl w:val="0"/>
          <w:numId w:val="33"/>
        </w:numPr>
        <w:jc w:val="both"/>
        <w:rPr>
          <w:lang w:val="sq-AL"/>
        </w:rPr>
      </w:pPr>
      <w:proofErr w:type="spellStart"/>
      <w:r w:rsidRPr="004E166F">
        <w:rPr>
          <w:lang w:val="sq-AL"/>
        </w:rPr>
        <w:t>Negenet</w:t>
      </w:r>
      <w:proofErr w:type="spellEnd"/>
      <w:r w:rsidRPr="004E166F">
        <w:rPr>
          <w:lang w:val="sq-AL"/>
        </w:rPr>
        <w:t xml:space="preserve"> - Rekomandim për licencimin e operatorit të shpërndarjes;</w:t>
      </w:r>
    </w:p>
    <w:p w:rsidR="00266652" w:rsidRPr="004440ED" w:rsidRDefault="00266652" w:rsidP="004440ED">
      <w:pPr>
        <w:rPr>
          <w:bCs/>
          <w:lang w:val="sq-AL"/>
        </w:rPr>
      </w:pPr>
    </w:p>
    <w:p w:rsidR="00BA3A19" w:rsidRDefault="00A346D4" w:rsidP="00BA3A19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3E79AA" w:rsidRPr="00BA3A19" w:rsidRDefault="00A346D4" w:rsidP="00BA3A19">
      <w:pPr>
        <w:pStyle w:val="ListParagraph"/>
        <w:numPr>
          <w:ilvl w:val="0"/>
          <w:numId w:val="37"/>
        </w:numPr>
        <w:rPr>
          <w:b/>
          <w:bCs/>
          <w:lang w:val="sq-AL"/>
        </w:rPr>
      </w:pPr>
      <w:r w:rsidRPr="00BA3A19">
        <w:rPr>
          <w:bCs/>
          <w:lang w:val="sq-AL"/>
        </w:rPr>
        <w:t>Caktimi i mbledhjes së radhës</w:t>
      </w:r>
    </w:p>
    <w:sectPr w:rsidR="003E79AA" w:rsidRPr="00BA3A19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F9" w:rsidRDefault="00B95AF9" w:rsidP="004D58C1">
      <w:r>
        <w:separator/>
      </w:r>
    </w:p>
  </w:endnote>
  <w:endnote w:type="continuationSeparator" w:id="0">
    <w:p w:rsidR="00B95AF9" w:rsidRDefault="00B95AF9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4E166F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F9" w:rsidRDefault="00B95AF9" w:rsidP="004D58C1">
      <w:r>
        <w:separator/>
      </w:r>
    </w:p>
  </w:footnote>
  <w:footnote w:type="continuationSeparator" w:id="0">
    <w:p w:rsidR="00B95AF9" w:rsidRDefault="00B95AF9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F4D10"/>
    <w:multiLevelType w:val="hybridMultilevel"/>
    <w:tmpl w:val="B89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1E8"/>
    <w:multiLevelType w:val="hybridMultilevel"/>
    <w:tmpl w:val="256CF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4255"/>
    <w:multiLevelType w:val="hybridMultilevel"/>
    <w:tmpl w:val="816C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D5CBF"/>
    <w:multiLevelType w:val="hybridMultilevel"/>
    <w:tmpl w:val="BC6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C4E09"/>
    <w:multiLevelType w:val="hybridMultilevel"/>
    <w:tmpl w:val="479ED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20496C"/>
    <w:multiLevelType w:val="hybridMultilevel"/>
    <w:tmpl w:val="698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6E180D"/>
    <w:multiLevelType w:val="hybridMultilevel"/>
    <w:tmpl w:val="B6AE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B56FC1"/>
    <w:multiLevelType w:val="hybridMultilevel"/>
    <w:tmpl w:val="D6262F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52BEE"/>
    <w:multiLevelType w:val="hybridMultilevel"/>
    <w:tmpl w:val="FC109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9058AD"/>
    <w:multiLevelType w:val="hybridMultilevel"/>
    <w:tmpl w:val="7BFAC4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C0E490C"/>
    <w:multiLevelType w:val="hybridMultilevel"/>
    <w:tmpl w:val="AB3E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82E21"/>
    <w:multiLevelType w:val="hybridMultilevel"/>
    <w:tmpl w:val="DBFABA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665477E8"/>
    <w:multiLevelType w:val="hybridMultilevel"/>
    <w:tmpl w:val="C6A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332DD"/>
    <w:multiLevelType w:val="hybridMultilevel"/>
    <w:tmpl w:val="0B2E4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6D54BF"/>
    <w:multiLevelType w:val="hybridMultilevel"/>
    <w:tmpl w:val="8BE07B20"/>
    <w:lvl w:ilvl="0" w:tplc="EABE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55C1"/>
    <w:multiLevelType w:val="hybridMultilevel"/>
    <w:tmpl w:val="278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3D5905"/>
    <w:multiLevelType w:val="hybridMultilevel"/>
    <w:tmpl w:val="D640060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8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4"/>
  </w:num>
  <w:num w:numId="17">
    <w:abstractNumId w:val="9"/>
  </w:num>
  <w:num w:numId="18">
    <w:abstractNumId w:val="18"/>
  </w:num>
  <w:num w:numId="19">
    <w:abstractNumId w:val="29"/>
  </w:num>
  <w:num w:numId="20">
    <w:abstractNumId w:val="23"/>
  </w:num>
  <w:num w:numId="21">
    <w:abstractNumId w:val="0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3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4"/>
  </w:num>
  <w:num w:numId="31">
    <w:abstractNumId w:val="26"/>
  </w:num>
  <w:num w:numId="32">
    <w:abstractNumId w:val="22"/>
  </w:num>
  <w:num w:numId="33">
    <w:abstractNumId w:val="3"/>
  </w:num>
  <w:num w:numId="34">
    <w:abstractNumId w:val="31"/>
  </w:num>
  <w:num w:numId="35">
    <w:abstractNumId w:val="20"/>
  </w:num>
  <w:num w:numId="36">
    <w:abstractNumId w:val="35"/>
  </w:num>
  <w:num w:numId="3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32D4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A21"/>
    <w:rsid w:val="00200F00"/>
    <w:rsid w:val="002015C6"/>
    <w:rsid w:val="002102AB"/>
    <w:rsid w:val="00211EF8"/>
    <w:rsid w:val="00216BC7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E7E3B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166F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C5A05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A16E5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6F6A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03AC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5C5A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AF9"/>
    <w:rsid w:val="00B96B5C"/>
    <w:rsid w:val="00BA1B81"/>
    <w:rsid w:val="00BA3114"/>
    <w:rsid w:val="00BA3A19"/>
    <w:rsid w:val="00BA5058"/>
    <w:rsid w:val="00BA5DAB"/>
    <w:rsid w:val="00BB4CD4"/>
    <w:rsid w:val="00BC476F"/>
    <w:rsid w:val="00BC7421"/>
    <w:rsid w:val="00BD37B7"/>
    <w:rsid w:val="00BD3D98"/>
    <w:rsid w:val="00BD499F"/>
    <w:rsid w:val="00BE1E76"/>
    <w:rsid w:val="00BE290E"/>
    <w:rsid w:val="00BE45F9"/>
    <w:rsid w:val="00BF0115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16EC0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2C97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5434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1E2F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806E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ED6E5-F613-44B0-AABE-FEE2BC19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Faruk Rexhaj</cp:lastModifiedBy>
  <cp:revision>4</cp:revision>
  <cp:lastPrinted>2021-07-01T11:40:00Z</cp:lastPrinted>
  <dcterms:created xsi:type="dcterms:W3CDTF">2023-06-19T14:36:00Z</dcterms:created>
  <dcterms:modified xsi:type="dcterms:W3CDTF">2023-06-19T14:38:00Z</dcterms:modified>
</cp:coreProperties>
</file>