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Pr="009D6ED1" w:rsidRDefault="008C7BB2" w:rsidP="008C7BB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sr-Latn-CS"/>
        </w:rPr>
      </w:pPr>
      <w:r w:rsidRPr="009D6ED1">
        <w:rPr>
          <w:rFonts w:ascii="Times New Roman" w:hAnsi="Times New Roman" w:cs="Times New Roman"/>
          <w:sz w:val="32"/>
          <w:szCs w:val="32"/>
          <w:lang w:val="sr-Latn-CS"/>
        </w:rPr>
        <w:t xml:space="preserve">                                </w:t>
      </w: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ZA</w:t>
      </w: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</w:p>
    <w:p w:rsidR="008C7BB2" w:rsidRPr="009D6ED1" w:rsidRDefault="0006022E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JEDAN</w:t>
      </w:r>
      <w:r w:rsidR="008C55A5"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 xml:space="preserve"> ČLAN</w:t>
      </w:r>
      <w:r w:rsidR="008C7BB2"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9D6ED1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ab/>
      </w:r>
    </w:p>
    <w:p w:rsidR="008C7BB2" w:rsidRPr="009D6ED1" w:rsidRDefault="008C7BB2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bookmarkStart w:id="0" w:name="_GoBack"/>
      <w:bookmarkEnd w:id="0"/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570E7D" w:rsidRPr="009D6ED1" w:rsidRDefault="00570E7D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Pr="009D6ED1" w:rsidRDefault="00A740EB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 xml:space="preserve">Priština, </w:t>
      </w:r>
      <w:r w:rsidR="0006022E"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16 avgusta</w:t>
      </w:r>
      <w:r w:rsidR="008C7BB2"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502FC8"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3</w:t>
      </w:r>
      <w:r w:rsidR="008C7BB2" w:rsidRPr="009D6ED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570E7D" w:rsidRDefault="00926C0A" w:rsidP="00570E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 w:rsidRPr="00570E7D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570E7D" w:rsidRPr="00570E7D" w:rsidRDefault="00570E7D" w:rsidP="00570E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SADRŽAJ</w:t>
      </w:r>
    </w:p>
    <w:p w:rsidR="008C7BB2" w:rsidRPr="009D6ED1" w:rsidRDefault="008C7BB2" w:rsidP="008C7BB2">
      <w:pPr>
        <w:pStyle w:val="TOCHeading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Pr="009D6ED1" w:rsidRDefault="00025FB9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r w:rsidRPr="009D6ED1">
        <w:rPr>
          <w:lang w:val="sr-Latn-CS"/>
        </w:rPr>
        <w:fldChar w:fldCharType="begin"/>
      </w:r>
      <w:r w:rsidR="008C7BB2" w:rsidRPr="009D6ED1">
        <w:rPr>
          <w:lang w:val="sr-Latn-CS"/>
        </w:rPr>
        <w:instrText xml:space="preserve"> TOC \o "1-3" \h \z \u </w:instrText>
      </w:r>
      <w:r w:rsidRPr="009D6ED1">
        <w:rPr>
          <w:lang w:val="sr-Latn-CS"/>
        </w:rPr>
        <w:fldChar w:fldCharType="separate"/>
      </w:r>
      <w:hyperlink r:id="rId9" w:anchor="_Toc323463367" w:history="1">
        <w:r w:rsidR="008C7BB2" w:rsidRPr="009D6ED1">
          <w:rPr>
            <w:rStyle w:val="Hyperlink"/>
            <w:noProof/>
            <w:lang w:val="sr-Latn-CS"/>
          </w:rPr>
          <w:t>Uvod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_Toc323463367 \h </w:instrText>
        </w:r>
        <w:r w:rsidRPr="009D6ED1">
          <w:rPr>
            <w:rStyle w:val="Hyperlink"/>
            <w:noProof/>
            <w:webHidden/>
            <w:lang w:val="sr-Latn-CS"/>
          </w:rPr>
        </w:r>
        <w:r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5</w:t>
        </w:r>
        <w:r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0" w:anchor="_Toc323463368" w:history="1">
        <w:r w:rsidR="008C7BB2" w:rsidRPr="009D6ED1">
          <w:rPr>
            <w:rStyle w:val="Hyperlink"/>
            <w:noProof/>
            <w:lang w:val="sr-Latn-CS"/>
          </w:rPr>
          <w:t>Šta je NKM?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_Toc323463368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5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1" w:anchor="_Toc323463369" w:history="1">
        <w:r w:rsidR="008C7BB2" w:rsidRPr="009D6ED1">
          <w:rPr>
            <w:rStyle w:val="Hyperlink"/>
            <w:noProof/>
            <w:lang w:val="sr-Latn-CS"/>
          </w:rPr>
          <w:t>Ko upravlja NKM?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_Toc323463369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6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2" w:anchor="_Toc323463370" w:history="1">
        <w:r w:rsidR="008C7BB2" w:rsidRPr="009D6ED1">
          <w:rPr>
            <w:rStyle w:val="Hyperlink"/>
            <w:noProof/>
            <w:lang w:val="sr-Latn-CS"/>
          </w:rPr>
          <w:t>Kako se biraju članovi NKM?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_Toc323463370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6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3" w:anchor="_Toc323463371" w:history="1">
        <w:r w:rsidR="008C7BB2" w:rsidRPr="009D6ED1">
          <w:rPr>
            <w:rStyle w:val="Hyperlink"/>
            <w:noProof/>
            <w:lang w:val="sr-Latn-CS"/>
          </w:rPr>
          <w:t>Kako nominovati člana Komisije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_Toc323463371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7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4" w:anchor="_Toc323463372" w:history="1">
        <w:r w:rsidR="008C7BB2" w:rsidRPr="009D6ED1">
          <w:rPr>
            <w:rStyle w:val="Hyperlink"/>
            <w:noProof/>
            <w:lang w:val="sr-Latn-CS"/>
          </w:rPr>
          <w:t>Kvalifikacije članova Komisije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_Toc323463372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8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5" w:anchor="_Toc323463373" w:history="1">
        <w:r w:rsidR="008C7BB2" w:rsidRPr="009D6ED1">
          <w:rPr>
            <w:rStyle w:val="Hyperlink"/>
            <w:noProof/>
            <w:lang w:val="sr-Latn-CS" w:eastAsia="en-US"/>
          </w:rPr>
          <w:t>Nesaglasnost za imenovanje člana Komisije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_Toc323463373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8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6" w:anchor="_Toc323463374" w:history="1">
        <w:r w:rsidR="008C7BB2" w:rsidRPr="009D6ED1">
          <w:rPr>
            <w:rStyle w:val="Hyperlink"/>
            <w:noProof/>
            <w:lang w:val="sr-Latn-CS"/>
          </w:rPr>
          <w:t>Rok za podnošenje nominacija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_Toc323463374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9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7" w:anchor="_Toc323463375" w:history="1">
        <w:r w:rsidR="008C7BB2" w:rsidRPr="009D6ED1">
          <w:rPr>
            <w:rStyle w:val="Hyperlink"/>
            <w:noProof/>
            <w:lang w:val="sr-Latn-CS"/>
          </w:rPr>
          <w:t>I. Obrazac izjave nominovanog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_Toc323463375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10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8" w:anchor="_Toc323463376" w:history="1">
        <w:r w:rsidR="008C7BB2" w:rsidRPr="009D6ED1">
          <w:rPr>
            <w:rStyle w:val="Hyperlink"/>
            <w:noProof/>
            <w:lang w:val="sr-Latn-CS"/>
          </w:rPr>
          <w:t>II. Obazac o izjavi osobe koja nominuje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_Toc323463376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11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19" w:anchor="_Toc323463377" w:history="1">
        <w:r w:rsidR="008C7BB2" w:rsidRPr="009D6ED1">
          <w:rPr>
            <w:rStyle w:val="Hyperlink"/>
            <w:noProof/>
            <w:lang w:val="sr-Latn-CS"/>
          </w:rPr>
          <w:t>Obrazac izjave nominovanog lica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_Toc323463377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12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926C0A" w:rsidP="008C7BB2">
      <w:pPr>
        <w:pStyle w:val="TOC1"/>
        <w:tabs>
          <w:tab w:val="right" w:leader="dot" w:pos="9350"/>
        </w:tabs>
        <w:rPr>
          <w:noProof/>
          <w:lang w:val="sr-Latn-CS" w:eastAsia="en-US"/>
        </w:rPr>
      </w:pPr>
      <w:hyperlink r:id="rId20" w:anchor="_Toc323463378" w:history="1">
        <w:r w:rsidR="008C7BB2" w:rsidRPr="009D6ED1">
          <w:rPr>
            <w:rStyle w:val="Hyperlink"/>
            <w:noProof/>
            <w:lang w:val="sr-Latn-CS"/>
          </w:rPr>
          <w:t>Obrazac izjave lica koje se samonominuje</w:t>
        </w:r>
        <w:r w:rsidR="008C7BB2" w:rsidRPr="009D6ED1">
          <w:rPr>
            <w:rStyle w:val="Hyperlink"/>
            <w:noProof/>
            <w:webHidden/>
            <w:lang w:val="sr-Latn-CS"/>
          </w:rPr>
          <w:tab/>
        </w:r>
        <w:r w:rsidR="00025FB9" w:rsidRPr="009D6ED1">
          <w:rPr>
            <w:rStyle w:val="Hyperlink"/>
            <w:noProof/>
            <w:webHidden/>
            <w:lang w:val="sr-Latn-CS"/>
          </w:rPr>
          <w:fldChar w:fldCharType="begin"/>
        </w:r>
        <w:r w:rsidR="008C7BB2" w:rsidRPr="009D6ED1">
          <w:rPr>
            <w:rStyle w:val="Hyperlink"/>
            <w:noProof/>
            <w:webHidden/>
            <w:lang w:val="sr-Latn-CS"/>
          </w:rPr>
          <w:instrText xml:space="preserve"> PAGEREF _Toc323463378 \h </w:instrText>
        </w:r>
        <w:r w:rsidR="00025FB9" w:rsidRPr="009D6ED1">
          <w:rPr>
            <w:rStyle w:val="Hyperlink"/>
            <w:noProof/>
            <w:webHidden/>
            <w:lang w:val="sr-Latn-CS"/>
          </w:rPr>
        </w:r>
        <w:r w:rsidR="00025FB9" w:rsidRPr="009D6ED1">
          <w:rPr>
            <w:rStyle w:val="Hyperlink"/>
            <w:noProof/>
            <w:webHidden/>
            <w:lang w:val="sr-Latn-CS"/>
          </w:rPr>
          <w:fldChar w:fldCharType="separate"/>
        </w:r>
        <w:r w:rsidR="008C7BB2" w:rsidRPr="009D6ED1">
          <w:rPr>
            <w:rStyle w:val="Hyperlink"/>
            <w:noProof/>
            <w:webHidden/>
            <w:lang w:val="sr-Latn-CS"/>
          </w:rPr>
          <w:t>13</w:t>
        </w:r>
        <w:r w:rsidR="00025FB9" w:rsidRPr="009D6ED1">
          <w:rPr>
            <w:rStyle w:val="Hyperlink"/>
            <w:noProof/>
            <w:webHidden/>
            <w:lang w:val="sr-Latn-CS"/>
          </w:rPr>
          <w:fldChar w:fldCharType="end"/>
        </w:r>
      </w:hyperlink>
    </w:p>
    <w:p w:rsidR="008C7BB2" w:rsidRPr="009D6ED1" w:rsidRDefault="00025FB9" w:rsidP="008C7BB2">
      <w:pPr>
        <w:rPr>
          <w:rFonts w:ascii="Times New Roman" w:hAnsi="Times New Roman" w:cs="Times New Roman"/>
          <w:sz w:val="24"/>
          <w:szCs w:val="24"/>
          <w:lang w:val="sr-Latn-CS" w:eastAsia="it-IT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fldChar w:fldCharType="end"/>
      </w: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ED1" w:rsidRPr="009D6ED1" w:rsidRDefault="009D6ED1" w:rsidP="008C7BB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7BB2" w:rsidRPr="009D6ED1" w:rsidRDefault="008C7BB2" w:rsidP="008C7BB2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  <w:lang w:val="sr-Latn-CS"/>
        </w:rPr>
      </w:pPr>
      <w:bookmarkStart w:id="1" w:name="_Toc323463367"/>
    </w:p>
    <w:bookmarkEnd w:id="1"/>
    <w:p w:rsidR="001A4905" w:rsidRPr="009D6ED1" w:rsidRDefault="001A4905" w:rsidP="001A4905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color w:val="4F81BD" w:themeColor="accent1"/>
          <w:sz w:val="24"/>
          <w:szCs w:val="24"/>
          <w:lang w:val="sr-Latn-CS"/>
        </w:rPr>
        <w:lastRenderedPageBreak/>
        <w:t>Uvod</w:t>
      </w:r>
    </w:p>
    <w:p w:rsidR="001A4905" w:rsidRPr="009D6ED1" w:rsidRDefault="001A4905" w:rsidP="001A4905">
      <w:pPr>
        <w:pStyle w:val="Heading4"/>
        <w:jc w:val="both"/>
        <w:rPr>
          <w:b w:val="0"/>
          <w:bCs w:val="0"/>
          <w:lang w:val="sr-Latn-CS"/>
        </w:rPr>
      </w:pPr>
      <w:r w:rsidRPr="009D6ED1">
        <w:rPr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Pr="009D6ED1" w:rsidRDefault="001A4905" w:rsidP="001A4905">
      <w:pPr>
        <w:pStyle w:val="Heading4"/>
        <w:jc w:val="both"/>
        <w:rPr>
          <w:b w:val="0"/>
          <w:bCs w:val="0"/>
          <w:lang w:val="sr-Latn-CS"/>
        </w:rPr>
      </w:pPr>
      <w:r w:rsidRPr="009D6ED1">
        <w:rPr>
          <w:b w:val="0"/>
          <w:lang w:val="sr-Latn-CS"/>
        </w:rPr>
        <w:t>Č</w:t>
      </w:r>
      <w:r w:rsidRPr="009D6ED1">
        <w:rPr>
          <w:b w:val="0"/>
          <w:bCs w:val="0"/>
          <w:lang w:val="sr-Latn-CS"/>
        </w:rPr>
        <w:t xml:space="preserve">lanom 10. ovog zakona se odredjuje uslovi i sastoji od  </w:t>
      </w:r>
      <w:r w:rsidRPr="009D6ED1">
        <w:rPr>
          <w:b w:val="0"/>
          <w:lang w:val="sr-Latn-CS"/>
        </w:rPr>
        <w:t>č</w:t>
      </w:r>
      <w:r w:rsidRPr="009D6ED1">
        <w:rPr>
          <w:b w:val="0"/>
          <w:bCs w:val="0"/>
          <w:lang w:val="sr-Latn-CS"/>
        </w:rPr>
        <w:t>lanova NKM-a.</w:t>
      </w:r>
      <w:bookmarkStart w:id="2" w:name="_Toc323463368"/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>Šta je NKM?</w:t>
      </w:r>
      <w:bookmarkEnd w:id="2"/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Pr="009D6ED1" w:rsidRDefault="001A4905" w:rsidP="001A4905">
      <w:pPr>
        <w:pStyle w:val="ListParagraph"/>
        <w:numPr>
          <w:ilvl w:val="0"/>
          <w:numId w:val="6"/>
        </w:numPr>
        <w:jc w:val="both"/>
        <w:rPr>
          <w:lang w:val="sr-Latn-CS"/>
        </w:rPr>
      </w:pPr>
      <w:r w:rsidRPr="009D6ED1">
        <w:rPr>
          <w:b/>
          <w:bCs/>
          <w:lang w:val="sr-Latn-CS"/>
        </w:rPr>
        <w:t>Nezavisna Komisija za Medije –</w:t>
      </w:r>
      <w:r w:rsidRPr="009D6ED1">
        <w:rPr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Pr="009D6ED1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9D6ED1">
        <w:rPr>
          <w:b/>
          <w:bCs/>
          <w:lang w:val="sr-Latn-CS"/>
        </w:rPr>
        <w:t>Izvršna Kancelarija –</w:t>
      </w:r>
      <w:r w:rsidRPr="009D6ED1">
        <w:rPr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Pr="009D6ED1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9D6ED1">
        <w:rPr>
          <w:b/>
          <w:bCs/>
          <w:color w:val="000000"/>
          <w:lang w:val="sr-Latn-CS"/>
        </w:rPr>
        <w:t xml:space="preserve">Odbor za Žalbe – </w:t>
      </w:r>
      <w:r w:rsidRPr="009D6ED1">
        <w:rPr>
          <w:bCs/>
          <w:color w:val="000000"/>
          <w:lang w:val="sr-Latn-CS"/>
        </w:rPr>
        <w:t>razmatra</w:t>
      </w:r>
      <w:r w:rsidRPr="009D6ED1">
        <w:rPr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9D6ED1" w:rsidRDefault="009D6ED1" w:rsidP="001A4905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</w:pPr>
      <w:r w:rsidRPr="009D6ED1">
        <w:rPr>
          <w:rFonts w:ascii="Times New Roman" w:hAnsi="Times New Roman" w:cs="Times New Roman"/>
          <w:i/>
          <w:sz w:val="24"/>
          <w:szCs w:val="24"/>
          <w:u w:val="single"/>
          <w:lang w:val="sr-Latn-CS"/>
        </w:rPr>
        <w:t>Sastav Komisije NKM-a: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Aktualno sastajanje Komisije:</w:t>
      </w:r>
    </w:p>
    <w:p w:rsidR="001A4905" w:rsidRPr="009D6ED1" w:rsidRDefault="00502FC8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Latn-CS"/>
        </w:rPr>
      </w:pPr>
      <w:r w:rsidRPr="009D6ED1">
        <w:rPr>
          <w:lang w:val="sr-Latn-CS"/>
        </w:rPr>
        <w:t xml:space="preserve">Jeton Mehmeti - </w:t>
      </w:r>
      <w:r w:rsidR="00C65C9F" w:rsidRPr="009D6ED1">
        <w:rPr>
          <w:lang w:val="sr-Latn-CS"/>
        </w:rPr>
        <w:t>Predsednik</w:t>
      </w:r>
      <w:r w:rsidR="001A4905" w:rsidRPr="009D6ED1">
        <w:rPr>
          <w:lang w:val="sr-Latn-CS"/>
        </w:rPr>
        <w:t xml:space="preserve">, imenovan </w:t>
      </w:r>
      <w:r w:rsidRPr="009D6ED1">
        <w:rPr>
          <w:lang w:val="sr-Latn-CS"/>
        </w:rPr>
        <w:t>21. januara 2022 sa tri (3) godine mandat</w:t>
      </w:r>
      <w:r w:rsidR="001A4905" w:rsidRPr="009D6ED1">
        <w:rPr>
          <w:lang w:val="sr-Latn-CS"/>
        </w:rPr>
        <w:t>;</w:t>
      </w:r>
    </w:p>
    <w:p w:rsidR="001A4905" w:rsidRPr="009D6ED1" w:rsidRDefault="00502FC8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Latn-CS"/>
        </w:rPr>
      </w:pPr>
      <w:r w:rsidRPr="009D6ED1">
        <w:rPr>
          <w:lang w:val="sr-Latn-CS"/>
        </w:rPr>
        <w:t xml:space="preserve">Fatih Basha - </w:t>
      </w:r>
      <w:r w:rsidR="00C65C9F" w:rsidRPr="009D6ED1">
        <w:rPr>
          <w:lang w:val="sr-Latn-CS"/>
        </w:rPr>
        <w:t>Potpresednik</w:t>
      </w:r>
      <w:r w:rsidR="001A4905" w:rsidRPr="009D6ED1">
        <w:rPr>
          <w:lang w:val="sr-Latn-CS"/>
        </w:rPr>
        <w:t xml:space="preserve">, </w:t>
      </w:r>
      <w:r w:rsidRPr="009D6ED1">
        <w:rPr>
          <w:lang w:val="sr-Latn-CS"/>
        </w:rPr>
        <w:t>21. januara 2022 sa tri (3) godine mandat</w:t>
      </w:r>
      <w:r w:rsidR="00C65C9F" w:rsidRPr="009D6ED1">
        <w:rPr>
          <w:lang w:val="sr-Latn-CS"/>
        </w:rPr>
        <w:t>;</w:t>
      </w:r>
    </w:p>
    <w:p w:rsidR="001A4905" w:rsidRPr="009D6ED1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Latn-CS"/>
        </w:rPr>
      </w:pPr>
      <w:r w:rsidRPr="009D6ED1">
        <w:rPr>
          <w:lang w:val="sr-Latn-CS"/>
        </w:rPr>
        <w:t>Azra Desic</w:t>
      </w:r>
      <w:r w:rsidR="00221BB1" w:rsidRPr="009D6ED1">
        <w:rPr>
          <w:lang w:val="sr-Latn-CS"/>
        </w:rPr>
        <w:t xml:space="preserve"> - </w:t>
      </w:r>
      <w:r w:rsidR="001A4905" w:rsidRPr="009D6ED1">
        <w:rPr>
          <w:lang w:val="sr-Latn-CS"/>
        </w:rPr>
        <w:t>Članica</w:t>
      </w:r>
      <w:r w:rsidR="00502FC8" w:rsidRPr="009D6ED1">
        <w:rPr>
          <w:lang w:val="sr-Latn-CS"/>
        </w:rPr>
        <w:t xml:space="preserve">, </w:t>
      </w:r>
      <w:r w:rsidR="001A4905" w:rsidRPr="009D6ED1">
        <w:rPr>
          <w:lang w:val="sr-Latn-CS"/>
        </w:rPr>
        <w:t xml:space="preserve"> </w:t>
      </w:r>
      <w:r w:rsidRPr="009D6ED1">
        <w:rPr>
          <w:lang w:val="sr-Latn-CS"/>
        </w:rPr>
        <w:t>imenovan 16. oktobra 2020 sa tri (3) godine mandat;</w:t>
      </w:r>
    </w:p>
    <w:p w:rsidR="008C55A5" w:rsidRPr="009D6ED1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Latn-CS"/>
        </w:rPr>
      </w:pPr>
      <w:r w:rsidRPr="009D6ED1">
        <w:rPr>
          <w:lang w:val="sr-Latn-CS"/>
        </w:rPr>
        <w:t xml:space="preserve">Besnik Berisha </w:t>
      </w:r>
      <w:r w:rsidR="00221BB1" w:rsidRPr="009D6ED1">
        <w:rPr>
          <w:lang w:val="sr-Latn-CS"/>
        </w:rPr>
        <w:t>-</w:t>
      </w:r>
      <w:r w:rsidRPr="009D6ED1">
        <w:rPr>
          <w:lang w:val="sr-Latn-CS"/>
        </w:rPr>
        <w:t xml:space="preserve"> Član</w:t>
      </w:r>
      <w:r w:rsidR="00502FC8" w:rsidRPr="009D6ED1">
        <w:rPr>
          <w:lang w:val="sr-Latn-CS"/>
        </w:rPr>
        <w:t>,</w:t>
      </w:r>
      <w:r w:rsidRPr="009D6ED1">
        <w:rPr>
          <w:lang w:val="sr-Latn-CS"/>
        </w:rPr>
        <w:t xml:space="preserve"> imenovan 21. januara 2022 sa četeri (4) godine mandat;</w:t>
      </w:r>
    </w:p>
    <w:p w:rsidR="008C55A5" w:rsidRPr="009D6ED1" w:rsidRDefault="00502FC8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sr-Latn-CS"/>
        </w:rPr>
      </w:pPr>
      <w:r w:rsidRPr="009D6ED1">
        <w:rPr>
          <w:lang w:val="sr-Latn-CS"/>
        </w:rPr>
        <w:t xml:space="preserve">Luljeta Aliu </w:t>
      </w:r>
      <w:r w:rsidR="00221BB1" w:rsidRPr="009D6ED1">
        <w:rPr>
          <w:lang w:val="sr-Latn-CS"/>
        </w:rPr>
        <w:t>-</w:t>
      </w:r>
      <w:r w:rsidRPr="009D6ED1">
        <w:rPr>
          <w:lang w:val="sr-Latn-CS"/>
        </w:rPr>
        <w:t xml:space="preserve"> </w:t>
      </w:r>
      <w:r w:rsidR="008C55A5" w:rsidRPr="009D6ED1">
        <w:rPr>
          <w:lang w:val="sr-Latn-CS"/>
        </w:rPr>
        <w:t>Član</w:t>
      </w:r>
      <w:r w:rsidRPr="009D6ED1">
        <w:rPr>
          <w:lang w:val="sr-Latn-CS"/>
        </w:rPr>
        <w:t>ica, imenovan 24</w:t>
      </w:r>
      <w:r w:rsidR="008C55A5" w:rsidRPr="009D6ED1">
        <w:rPr>
          <w:lang w:val="sr-Latn-CS"/>
        </w:rPr>
        <w:t xml:space="preserve">. </w:t>
      </w:r>
      <w:r w:rsidRPr="009D6ED1">
        <w:rPr>
          <w:lang w:val="sr-Latn-CS"/>
        </w:rPr>
        <w:t>maja</w:t>
      </w:r>
      <w:r w:rsidR="008C55A5" w:rsidRPr="009D6ED1">
        <w:rPr>
          <w:lang w:val="sr-Latn-CS"/>
        </w:rPr>
        <w:t xml:space="preserve"> 202</w:t>
      </w:r>
      <w:r w:rsidRPr="009D6ED1">
        <w:rPr>
          <w:lang w:val="sr-Latn-CS"/>
        </w:rPr>
        <w:t>3 sa dva (2</w:t>
      </w:r>
      <w:r w:rsidR="008C55A5" w:rsidRPr="009D6ED1">
        <w:rPr>
          <w:lang w:val="sr-Latn-CS"/>
        </w:rPr>
        <w:t>) godine mandat;</w:t>
      </w:r>
    </w:p>
    <w:p w:rsidR="00C65C9F" w:rsidRPr="009D6ED1" w:rsidRDefault="00C65C9F" w:rsidP="00C65C9F">
      <w:pPr>
        <w:pStyle w:val="ListParagraph"/>
        <w:autoSpaceDE w:val="0"/>
        <w:autoSpaceDN w:val="0"/>
        <w:adjustRightInd w:val="0"/>
        <w:jc w:val="both"/>
        <w:rPr>
          <w:lang w:val="sr-Latn-CS"/>
        </w:rPr>
      </w:pPr>
    </w:p>
    <w:p w:rsidR="00055C8D" w:rsidRPr="009D6ED1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 w:rsidRPr="009D6ED1">
        <w:rPr>
          <w:sz w:val="24"/>
          <w:szCs w:val="24"/>
        </w:rPr>
        <w:tab/>
      </w:r>
    </w:p>
    <w:p w:rsidR="001A4905" w:rsidRPr="009D6ED1" w:rsidRDefault="00055C8D" w:rsidP="008C55A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D6ED1">
        <w:rPr>
          <w:rFonts w:ascii="Times New Roman" w:hAnsi="Times New Roman" w:cs="Times New Roman"/>
          <w:sz w:val="24"/>
          <w:szCs w:val="24"/>
          <w:lang w:val="sr-Latn-RS"/>
        </w:rPr>
        <w:t xml:space="preserve">Nezavisna Komisija za Medije (NKM) bazirajući na član 11Zakona Br. 04/L-44 o NKM-a,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javni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nominaciju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NKM-a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redova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manjinskih</w:t>
      </w:r>
      <w:proofErr w:type="spellEnd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717" w:rsidRPr="009D6ED1">
        <w:rPr>
          <w:rFonts w:ascii="Times New Roman" w:eastAsia="Times New Roman" w:hAnsi="Times New Roman" w:cs="Times New Roman"/>
          <w:sz w:val="24"/>
          <w:szCs w:val="24"/>
        </w:rPr>
        <w:t>zajdnice</w:t>
      </w:r>
      <w:proofErr w:type="spellEnd"/>
      <w:r w:rsidR="00C65C9F" w:rsidRPr="009D6ED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3" w:name="_Toc323463369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sz w:val="24"/>
          <w:szCs w:val="24"/>
          <w:lang w:val="sr-Latn-CS"/>
        </w:rPr>
        <w:t>Član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45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Zakona o NKM odnosno </w:t>
      </w:r>
      <w:r w:rsidRPr="009D6ED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stav 4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pStyle w:val="Default"/>
        <w:rPr>
          <w:rFonts w:ascii="Times New Roman" w:hAnsi="Times New Roman" w:cs="Times New Roman"/>
          <w:lang w:val="sr-Latn-CS"/>
        </w:rPr>
      </w:pPr>
      <w:r w:rsidRPr="009D6ED1">
        <w:rPr>
          <w:rFonts w:ascii="Times New Roman" w:hAnsi="Times New Roman" w:cs="Times New Roman"/>
          <w:b/>
          <w:lang w:val="sr-Latn-CS"/>
        </w:rPr>
        <w:t xml:space="preserve">Član </w:t>
      </w:r>
      <w:r w:rsidRPr="009D6ED1">
        <w:rPr>
          <w:rFonts w:ascii="Times New Roman" w:hAnsi="Times New Roman" w:cs="Times New Roman"/>
          <w:b/>
          <w:bCs/>
          <w:lang w:val="sr-Latn-CS"/>
        </w:rPr>
        <w:t xml:space="preserve">11 </w:t>
      </w:r>
      <w:r w:rsidRPr="009D6ED1">
        <w:rPr>
          <w:rFonts w:ascii="Times New Roman" w:hAnsi="Times New Roman" w:cs="Times New Roman"/>
          <w:bCs/>
          <w:lang w:val="sr-Latn-CS"/>
        </w:rPr>
        <w:t>Z</w:t>
      </w:r>
      <w:r w:rsidRPr="009D6ED1">
        <w:rPr>
          <w:rFonts w:ascii="Times New Roman" w:hAnsi="Times New Roman" w:cs="Times New Roman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Pr="009D6ED1" w:rsidRDefault="001A4905" w:rsidP="001A49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  <w:r w:rsidRPr="009D6ED1">
        <w:rPr>
          <w:rFonts w:ascii="Times New Roman" w:hAnsi="Times New Roman" w:cs="Times New Roman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  <w:r w:rsidRPr="009D6ED1">
        <w:rPr>
          <w:rFonts w:ascii="Times New Roman" w:hAnsi="Times New Roman" w:cs="Times New Roman"/>
          <w:lang w:val="sr-Latn-CS"/>
        </w:rPr>
        <w:t xml:space="preserve">2.2. prihvaćene predloge razmatra </w:t>
      </w:r>
      <w:r w:rsidRPr="009D6ED1">
        <w:rPr>
          <w:rFonts w:ascii="Times New Roman" w:hAnsi="Times New Roman" w:cs="Times New Roman"/>
          <w:i/>
          <w:lang w:val="sr-Latn-CS"/>
        </w:rPr>
        <w:t xml:space="preserve">ad-hoc </w:t>
      </w:r>
      <w:r w:rsidRPr="009D6ED1">
        <w:rPr>
          <w:rFonts w:ascii="Times New Roman" w:hAnsi="Times New Roman" w:cs="Times New Roman"/>
          <w:lang w:val="sr-Latn-CS"/>
        </w:rPr>
        <w:t xml:space="preserve">komisija Skupštine Kosova; </w:t>
      </w: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  <w:r w:rsidRPr="009D6ED1">
        <w:rPr>
          <w:rFonts w:ascii="Times New Roman" w:hAnsi="Times New Roman" w:cs="Times New Roman"/>
          <w:lang w:val="sr-Latn-CS"/>
        </w:rPr>
        <w:t xml:space="preserve">2.3. u periodu od dvadeset i jednog (21) dana nakon isteka roka za podnošenje predloga za kandidate, </w:t>
      </w:r>
      <w:r w:rsidRPr="009D6ED1">
        <w:rPr>
          <w:rFonts w:ascii="Times New Roman" w:hAnsi="Times New Roman" w:cs="Times New Roman"/>
          <w:i/>
          <w:lang w:val="sr-Latn-CS"/>
        </w:rPr>
        <w:t xml:space="preserve">ad-hoc </w:t>
      </w:r>
      <w:r w:rsidRPr="009D6ED1">
        <w:rPr>
          <w:rFonts w:ascii="Times New Roman" w:hAnsi="Times New Roman" w:cs="Times New Roman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  <w:r w:rsidRPr="009D6ED1">
        <w:rPr>
          <w:rFonts w:ascii="Times New Roman" w:hAnsi="Times New Roman" w:cs="Times New Roman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1A4905" w:rsidRPr="009D6ED1" w:rsidRDefault="001A4905" w:rsidP="001A4905">
      <w:pPr>
        <w:pStyle w:val="Default"/>
        <w:ind w:left="720"/>
        <w:jc w:val="both"/>
        <w:rPr>
          <w:rFonts w:ascii="Times New Roman" w:hAnsi="Times New Roman" w:cs="Times New Roman"/>
          <w:lang w:val="sr-Latn-CS"/>
        </w:rPr>
      </w:pP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lastRenderedPageBreak/>
        <w:t>Kako nominovati člana Komisije</w:t>
      </w:r>
      <w:bookmarkEnd w:id="5"/>
    </w:p>
    <w:p w:rsidR="009D6ED1" w:rsidRDefault="009D6ED1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 w:rsidRPr="009D6ED1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paket za nominacije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je nominaciju izvršio pojedinac se dostavljaju i uverenja – kopija </w:t>
      </w:r>
      <w:r w:rsidRPr="009D6ED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lične karte izdata od strane nadležnog organa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kao i sva ostala prateća dokumenta u vezi sa profesionalnom kvalifikacije, u skladu sa Paketom za nominacije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Isti postupak važi i za samonominacije.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 w:rsidRPr="009D6ED1">
        <w:rPr>
          <w:rFonts w:ascii="Times New Roman" w:hAnsi="Times New Roman" w:cs="Times New Roman"/>
          <w:b/>
          <w:sz w:val="24"/>
          <w:szCs w:val="24"/>
          <w:lang w:val="sr-Latn-CS"/>
        </w:rPr>
        <w:t>registraciji organizacije na Kosovu,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Nominovano lice je dužno da dostavi.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Obrazac za Nominovanje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 xml:space="preserve">Motivaciono Pismo 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ID kopiju (licne karte)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Curricum Vitae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Dokaz da nije pod istragom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Dokaz o stručnim osposobljenostima</w:t>
      </w:r>
    </w:p>
    <w:p w:rsidR="001A4905" w:rsidRPr="009D6ED1" w:rsidRDefault="001A4905" w:rsidP="001A4905">
      <w:pPr>
        <w:pStyle w:val="ListParagraph"/>
        <w:numPr>
          <w:ilvl w:val="0"/>
          <w:numId w:val="9"/>
        </w:numPr>
        <w:jc w:val="both"/>
        <w:rPr>
          <w:b/>
          <w:lang w:val="sr-Latn-CS"/>
        </w:rPr>
      </w:pPr>
      <w:r w:rsidRPr="009D6ED1">
        <w:rPr>
          <w:b/>
          <w:lang w:val="sr-Latn-CS"/>
        </w:rPr>
        <w:t>Dokaz o radnom iskustvu</w:t>
      </w:r>
      <w:bookmarkStart w:id="6" w:name="_Toc323463372"/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9D6ED1" w:rsidRDefault="009D6ED1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Pr="009D6ED1" w:rsidRDefault="001A4905" w:rsidP="001A4905">
      <w:pPr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1A4905" w:rsidRPr="009D6ED1" w:rsidRDefault="001A4905" w:rsidP="001A4905">
      <w:pPr>
        <w:jc w:val="center"/>
        <w:rPr>
          <w:rFonts w:ascii="Times New Roman" w:hAnsi="Times New Roman" w:cs="Times New Roman"/>
          <w:b/>
          <w:bCs/>
          <w:color w:val="4F81BD" w:themeColor="accent1"/>
          <w:kern w:val="32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color w:val="4F81BD" w:themeColor="accent1"/>
          <w:sz w:val="24"/>
          <w:szCs w:val="24"/>
          <w:lang w:val="sr-Latn-CS"/>
        </w:rPr>
        <w:lastRenderedPageBreak/>
        <w:t>Nesaglasnost za imenovanje člana Komisije</w:t>
      </w:r>
      <w:bookmarkEnd w:id="7"/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Član 12. Zakona o NKM, br. 04/L-44 određuje: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 Lica koja ne mogu biti članovi NKM su: </w:t>
      </w:r>
    </w:p>
    <w:p w:rsidR="001A4905" w:rsidRPr="009D6ED1" w:rsidRDefault="001A4905" w:rsidP="001A490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1.1. službenici NKM i članovi uže porodice istih; </w:t>
      </w:r>
    </w:p>
    <w:p w:rsidR="001A4905" w:rsidRPr="009D6ED1" w:rsidRDefault="001A4905" w:rsidP="001A490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Pr="009D6ED1" w:rsidRDefault="001A4905" w:rsidP="001A490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1.5. član upravnog organa nekog javnom preduzeća;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Pr="009D6ED1" w:rsidRDefault="001A4905" w:rsidP="001A4905">
      <w:pPr>
        <w:ind w:left="14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72564" w:rsidRPr="009D6ED1" w:rsidRDefault="00D72564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ED1" w:rsidRPr="009D6ED1" w:rsidRDefault="009D6ED1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ED1" w:rsidRPr="009D6ED1" w:rsidRDefault="009D6ED1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ED1" w:rsidRPr="009D6ED1" w:rsidRDefault="009D6ED1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D6ED1" w:rsidRPr="009D6ED1" w:rsidRDefault="009D6ED1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8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36A21" w:rsidRPr="009D6ED1" w:rsidRDefault="00936A21" w:rsidP="00936A2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Podnošenje svih prijavnih obrazaca i prateć</w:t>
      </w:r>
      <w:r w:rsidR="00E115C0" w:rsidRPr="009D6ED1">
        <w:rPr>
          <w:rFonts w:ascii="Times New Roman" w:hAnsi="Times New Roman" w:cs="Times New Roman"/>
          <w:sz w:val="24"/>
          <w:szCs w:val="24"/>
          <w:lang w:val="sr-Latn-CS"/>
        </w:rPr>
        <w:t>ih</w:t>
      </w:r>
      <w:r w:rsidR="00D72564"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6ED1" w:rsidRPr="009D6ED1">
        <w:rPr>
          <w:rFonts w:ascii="Times New Roman" w:hAnsi="Times New Roman" w:cs="Times New Roman"/>
          <w:sz w:val="24"/>
          <w:szCs w:val="24"/>
          <w:lang w:val="sr-Latn-CS"/>
        </w:rPr>
        <w:t>dokumenata za nominovanje jedan (1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) član</w:t>
      </w:r>
      <w:r w:rsidR="00E115C0" w:rsidRPr="009D6ED1">
        <w:rPr>
          <w:rFonts w:ascii="Times New Roman" w:hAnsi="Times New Roman" w:cs="Times New Roman"/>
          <w:sz w:val="24"/>
          <w:szCs w:val="24"/>
          <w:lang w:val="sr-Latn-CS"/>
        </w:rPr>
        <w:t>/ica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NKM, treba se izvršiti u periodu od </w:t>
      </w:r>
      <w:r w:rsidR="009D6ED1" w:rsidRPr="009D6E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>16. avgusta 2023 do 5. septembra 2023 godine u 16 časova</w:t>
      </w:r>
      <w:r w:rsidR="009D6ED1" w:rsidRPr="009D6ED1"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  <w:t>.</w:t>
      </w:r>
      <w:r w:rsidR="00D4616E" w:rsidRPr="009D6ED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36A21" w:rsidRPr="009D6ED1" w:rsidRDefault="00936A21" w:rsidP="00936A21">
      <w:pPr>
        <w:pStyle w:val="ListParagraph"/>
        <w:numPr>
          <w:ilvl w:val="0"/>
          <w:numId w:val="14"/>
        </w:numPr>
        <w:jc w:val="both"/>
        <w:rPr>
          <w:lang w:val="sr-Latn-CS"/>
        </w:rPr>
      </w:pPr>
      <w:r w:rsidRPr="009D6ED1">
        <w:rPr>
          <w:lang w:val="sr-Latn-CS"/>
        </w:rPr>
        <w:t xml:space="preserve">Nominacije se mogu uručiti lično u kancelariji NKM-a, </w:t>
      </w:r>
      <w:r w:rsidRPr="009D6ED1">
        <w:rPr>
          <w:b/>
          <w:lang w:val="sr-Latn-CS"/>
        </w:rPr>
        <w:t xml:space="preserve">ul. Perandori Justinian, br. 124, Qyteza Pejton,  </w:t>
      </w:r>
      <w:r w:rsidRPr="009D6ED1">
        <w:rPr>
          <w:b/>
          <w:bCs/>
          <w:lang w:val="sr-Latn-CS"/>
        </w:rPr>
        <w:t>10000 Priština</w:t>
      </w:r>
      <w:r w:rsidRPr="009D6ED1">
        <w:rPr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 w:rsidRPr="009D6ED1">
        <w:rPr>
          <w:b/>
          <w:lang w:val="sr-Latn-CS"/>
        </w:rPr>
        <w:t>SAMO</w:t>
      </w:r>
      <w:r w:rsidRPr="009D6ED1">
        <w:rPr>
          <w:lang w:val="sr-Latn-CS"/>
        </w:rPr>
        <w:t xml:space="preserve"> u određenom roku.</w:t>
      </w:r>
    </w:p>
    <w:p w:rsidR="00936A21" w:rsidRPr="009D6ED1" w:rsidRDefault="00936A21" w:rsidP="00936A21">
      <w:pPr>
        <w:pStyle w:val="ListParagraph"/>
        <w:jc w:val="both"/>
        <w:rPr>
          <w:lang w:val="sr-Latn-CS"/>
        </w:rPr>
      </w:pPr>
    </w:p>
    <w:p w:rsidR="00936A21" w:rsidRPr="009D6ED1" w:rsidRDefault="00936A21" w:rsidP="00936A21">
      <w:pPr>
        <w:pStyle w:val="ListParagraph"/>
        <w:numPr>
          <w:ilvl w:val="0"/>
          <w:numId w:val="14"/>
        </w:numPr>
        <w:jc w:val="both"/>
        <w:rPr>
          <w:lang w:val="sr-Latn-CS"/>
        </w:rPr>
      </w:pPr>
      <w:r w:rsidRPr="009D6ED1">
        <w:rPr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Pr="009D6ED1" w:rsidRDefault="00936A21" w:rsidP="00936A21">
      <w:pPr>
        <w:pStyle w:val="ListParagraph"/>
        <w:rPr>
          <w:lang w:val="sr-Latn-CS"/>
        </w:rPr>
      </w:pPr>
    </w:p>
    <w:p w:rsidR="00936A21" w:rsidRPr="009D6ED1" w:rsidRDefault="00936A21" w:rsidP="00283B26">
      <w:pPr>
        <w:pStyle w:val="ListParagraph"/>
        <w:numPr>
          <w:ilvl w:val="0"/>
          <w:numId w:val="14"/>
        </w:numPr>
        <w:jc w:val="both"/>
        <w:rPr>
          <w:lang w:val="sr-Latn-CS"/>
        </w:rPr>
      </w:pPr>
      <w:r w:rsidRPr="009D6ED1">
        <w:rPr>
          <w:lang w:val="sr-Latn-CS"/>
        </w:rPr>
        <w:t xml:space="preserve">Skenirani obrasci nominacija se mogu dostaviti i preko sledećih adresa elektronske pošte </w:t>
      </w:r>
      <w:r w:rsidR="00D4616E" w:rsidRPr="009D6ED1">
        <w:rPr>
          <w:lang w:val="sr-Latn-CS"/>
        </w:rPr>
        <w:t xml:space="preserve"> </w:t>
      </w:r>
      <w:hyperlink r:id="rId21" w:history="1">
        <w:r w:rsidR="00E115C0" w:rsidRPr="009D6ED1">
          <w:rPr>
            <w:rStyle w:val="Hyperlink"/>
            <w:lang w:val="sr-Latn-CS"/>
          </w:rPr>
          <w:t>info@kpm-ks.org</w:t>
        </w:r>
      </w:hyperlink>
      <w:r w:rsidRPr="009D6ED1">
        <w:rPr>
          <w:lang w:val="sr-Latn-CS"/>
        </w:rPr>
        <w:t>;</w:t>
      </w:r>
      <w:r w:rsidR="00E115C0" w:rsidRPr="009D6ED1">
        <w:rPr>
          <w:lang w:val="sr-Latn-CS"/>
        </w:rPr>
        <w:t xml:space="preserve"> </w:t>
      </w:r>
      <w:r w:rsidRPr="009D6ED1">
        <w:rPr>
          <w:lang w:val="sr-Latn-CS"/>
        </w:rPr>
        <w:t xml:space="preserve"> </w:t>
      </w:r>
    </w:p>
    <w:p w:rsidR="00D4616E" w:rsidRPr="009D6ED1" w:rsidRDefault="00D4616E" w:rsidP="00D4616E">
      <w:pPr>
        <w:pStyle w:val="ListParagraph"/>
        <w:rPr>
          <w:lang w:val="sr-Latn-CS"/>
        </w:rPr>
      </w:pPr>
    </w:p>
    <w:p w:rsidR="001A4905" w:rsidRPr="009D6ED1" w:rsidRDefault="00936A21" w:rsidP="00183734">
      <w:pPr>
        <w:pStyle w:val="ListParagraph"/>
        <w:numPr>
          <w:ilvl w:val="0"/>
          <w:numId w:val="14"/>
        </w:numPr>
        <w:jc w:val="both"/>
        <w:rPr>
          <w:b/>
          <w:i/>
          <w:color w:val="FF0000"/>
          <w:lang w:val="sr-Latn-CS"/>
        </w:rPr>
      </w:pPr>
      <w:r w:rsidRPr="009D6ED1">
        <w:rPr>
          <w:lang w:val="sr-Latn-CS"/>
        </w:rPr>
        <w:t xml:space="preserve">Za dodatna pitanja u vezi sa postupkom i uslovima za nominaciju možete pozvati sledeći broj telefona </w:t>
      </w:r>
      <w:r w:rsidRPr="009D6ED1">
        <w:rPr>
          <w:b/>
          <w:bCs/>
          <w:lang w:val="sr-Latn-CS"/>
        </w:rPr>
        <w:t xml:space="preserve">038 245 031 </w:t>
      </w:r>
      <w:r w:rsidRPr="009D6ED1">
        <w:rPr>
          <w:lang w:val="sr-Latn-CS"/>
        </w:rPr>
        <w:t xml:space="preserve">(Službenik za nominacije), poslati email na </w:t>
      </w:r>
      <w:hyperlink r:id="rId22" w:history="1">
        <w:r w:rsidR="008D3AAA" w:rsidRPr="009D6ED1">
          <w:rPr>
            <w:rStyle w:val="Hyperlink"/>
          </w:rPr>
          <w:t>info@kpm-ks.org</w:t>
        </w:r>
      </w:hyperlink>
      <w:r w:rsidR="00D4616E" w:rsidRPr="009D6ED1">
        <w:t>.</w:t>
      </w:r>
    </w:p>
    <w:p w:rsidR="001A4905" w:rsidRPr="009D6ED1" w:rsidRDefault="001A4905" w:rsidP="001A4905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</w:pPr>
    </w:p>
    <w:p w:rsidR="001A4905" w:rsidRPr="009D6ED1" w:rsidRDefault="001A4905" w:rsidP="001A4905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</w:pPr>
    </w:p>
    <w:p w:rsidR="001A4905" w:rsidRPr="009D6ED1" w:rsidRDefault="001A4905" w:rsidP="001A4905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Pr="009D6ED1" w:rsidRDefault="001A4905" w:rsidP="001A4905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  <w:br w:type="page"/>
      </w:r>
    </w:p>
    <w:p w:rsidR="001A4905" w:rsidRPr="009D6ED1" w:rsidRDefault="001A4905" w:rsidP="001A4905">
      <w:pPr>
        <w:rPr>
          <w:rFonts w:ascii="Times New Roman" w:hAnsi="Times New Roman" w:cs="Times New Roman"/>
          <w:b/>
          <w:i/>
          <w:color w:val="FF0000"/>
          <w:sz w:val="24"/>
          <w:szCs w:val="24"/>
          <w:lang w:val="sr-Latn-CS"/>
        </w:rPr>
      </w:pP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[Obrazac treba popuniti nominovano lice]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[napišite ime i prezime štampanim slovima]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kao zakoniti građanin Kosova (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dokazano kopijom identifikacionog dokumenta)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__________________________________                 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Potpis osobe koja nominuje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Datum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#</w:t>
      </w: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br w:type="page"/>
      </w: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[Ispunjava organizacija ili ovlašćeno lice organizacije koja nominuje]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[napišite ime i prezime štampanim slovima]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kao zakoniti građanin Kosova (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dokazano kopijom identifikacionog dokumenta)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__________________________________                  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Potpis osobe (organizacije) koja nominuje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Datum</w:t>
      </w:r>
    </w:p>
    <w:p w:rsidR="001A4905" w:rsidRPr="009D6ED1" w:rsidRDefault="001A4905" w:rsidP="001A490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#</w:t>
      </w: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br w:type="page"/>
      </w: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[napišite ime i prezime štampanim slovima]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kao zakoniti građanin Kosova (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dokazano kopijom identifikacionog dokumenta)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izjavljujem da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da nema zakonskih prepreka za moje imenovanje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za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člana Nezavisne Komisije za Medije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________________________________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Potpis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>Datum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</w:p>
    <w:p w:rsidR="001A4905" w:rsidRPr="009D6ED1" w:rsidRDefault="001A4905" w:rsidP="001A490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#</w:t>
      </w:r>
    </w:p>
    <w:p w:rsidR="001A4905" w:rsidRPr="009D6ED1" w:rsidRDefault="001A4905" w:rsidP="001A490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br w:type="page"/>
      </w:r>
    </w:p>
    <w:p w:rsidR="001A4905" w:rsidRPr="009D6ED1" w:rsidRDefault="001A4905" w:rsidP="001A4905">
      <w:pPr>
        <w:pStyle w:val="Heading1"/>
        <w:jc w:val="center"/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 w:rsidRPr="009D6ED1">
        <w:rPr>
          <w:rFonts w:ascii="Times New Roman" w:hAnsi="Times New Roman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905" w:rsidRPr="009D6ED1" w:rsidRDefault="001A4905" w:rsidP="001A49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Pr="009D6ED1" w:rsidRDefault="001A4905" w:rsidP="001A49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[napišite ime i prezime štampanim slovima]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kao zakoniti građanin Kosova (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>dokazano kopijom identifikacionog dokumenta)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se samonominujem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A4905" w:rsidRPr="009D6ED1" w:rsidRDefault="001A4905" w:rsidP="001A49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izjavljujem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da nema zakonskih prepreka za moje imenovanje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za</w:t>
      </w:r>
      <w:r w:rsidRPr="009D6ED1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9D6ED1">
        <w:rPr>
          <w:rFonts w:ascii="Times New Roman" w:hAnsi="Times New Roman" w:cs="Times New Roman"/>
          <w:b/>
          <w:bCs/>
          <w:iCs/>
          <w:sz w:val="24"/>
          <w:szCs w:val="24"/>
          <w:lang w:val="sr-Latn-CS"/>
        </w:rPr>
        <w:t>člana Nezavisne Komisije za Medije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. 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________________________________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9D6ED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_______________________</w:t>
      </w:r>
    </w:p>
    <w:p w:rsidR="001A4905" w:rsidRPr="009D6ED1" w:rsidRDefault="001A4905" w:rsidP="001A49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[Potpis samonominovanog]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</w:t>
      </w:r>
      <w:r w:rsidRPr="009D6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Pr="009D6ED1" w:rsidRDefault="001A4905" w:rsidP="001A4905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0893" w:rsidRPr="009D6ED1" w:rsidRDefault="001A4905" w:rsidP="0053387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D6ED1">
        <w:rPr>
          <w:rFonts w:ascii="Times New Roman" w:hAnsi="Times New Roman" w:cs="Times New Roman"/>
          <w:sz w:val="24"/>
          <w:szCs w:val="24"/>
          <w:lang w:val="sr-Latn-CS"/>
        </w:rPr>
        <w:t>#</w:t>
      </w:r>
    </w:p>
    <w:sectPr w:rsidR="003E0893" w:rsidRPr="009D6ED1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0A" w:rsidRDefault="00926C0A" w:rsidP="00BB0FC0">
      <w:pPr>
        <w:spacing w:after="0" w:line="240" w:lineRule="auto"/>
      </w:pPr>
      <w:r>
        <w:separator/>
      </w:r>
    </w:p>
  </w:endnote>
  <w:endnote w:type="continuationSeparator" w:id="0">
    <w:p w:rsidR="00926C0A" w:rsidRDefault="00926C0A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926C0A">
    <w:pPr>
      <w:pStyle w:val="Footer"/>
      <w:jc w:val="right"/>
    </w:pPr>
  </w:p>
  <w:p w:rsidR="00854F0F" w:rsidRDefault="00926C0A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9A0C23">
      <w:rPr>
        <w:sz w:val="15"/>
        <w:szCs w:val="15"/>
      </w:rPr>
      <w:t>Independent</w:t>
    </w:r>
    <w:proofErr w:type="spellEnd"/>
    <w:r w:rsidRPr="009A0C23">
      <w:rPr>
        <w:sz w:val="15"/>
        <w:szCs w:val="15"/>
      </w:rPr>
      <w:t xml:space="preserve"> Media </w:t>
    </w:r>
    <w:proofErr w:type="spellStart"/>
    <w:r w:rsidRPr="009A0C23">
      <w:rPr>
        <w:sz w:val="15"/>
        <w:szCs w:val="15"/>
      </w:rPr>
      <w:t>Commission</w:t>
    </w:r>
    <w:proofErr w:type="spellEnd"/>
    <w:r w:rsidRPr="009A0C23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</w:t>
    </w:r>
    <w:proofErr w:type="spellStart"/>
    <w:r w:rsidRPr="009A0C23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9A0C23">
      <w:rPr>
        <w:sz w:val="15"/>
        <w:szCs w:val="15"/>
      </w:rPr>
      <w:t>Kosovo</w:t>
    </w:r>
    <w:proofErr w:type="spellEnd"/>
    <w:r w:rsidRPr="009A0C23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9A0C23">
      <w:rPr>
        <w:sz w:val="15"/>
        <w:szCs w:val="15"/>
      </w:rPr>
      <w:t>E-</w:t>
    </w:r>
    <w:proofErr w:type="spellStart"/>
    <w:r w:rsidRPr="009A0C23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926C0A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570E7D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570E7D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92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0A" w:rsidRDefault="00926C0A" w:rsidP="00BB0FC0">
      <w:pPr>
        <w:spacing w:after="0" w:line="240" w:lineRule="auto"/>
      </w:pPr>
      <w:r>
        <w:separator/>
      </w:r>
    </w:p>
  </w:footnote>
  <w:footnote w:type="continuationSeparator" w:id="0">
    <w:p w:rsidR="00926C0A" w:rsidRDefault="00926C0A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965ED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8D74A8"/>
    <w:multiLevelType w:val="hybridMultilevel"/>
    <w:tmpl w:val="A80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0639F"/>
    <w:multiLevelType w:val="hybridMultilevel"/>
    <w:tmpl w:val="0BE24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2"/>
    <w:rsid w:val="00007C1E"/>
    <w:rsid w:val="00025FB9"/>
    <w:rsid w:val="00055C8D"/>
    <w:rsid w:val="0006022E"/>
    <w:rsid w:val="00080819"/>
    <w:rsid w:val="000E542B"/>
    <w:rsid w:val="000F623A"/>
    <w:rsid w:val="0011234D"/>
    <w:rsid w:val="00176CA6"/>
    <w:rsid w:val="001A4905"/>
    <w:rsid w:val="001D7194"/>
    <w:rsid w:val="00221BB1"/>
    <w:rsid w:val="00245F99"/>
    <w:rsid w:val="002A0405"/>
    <w:rsid w:val="002C0C7B"/>
    <w:rsid w:val="002C6B25"/>
    <w:rsid w:val="00304CDD"/>
    <w:rsid w:val="00371D6A"/>
    <w:rsid w:val="00381B62"/>
    <w:rsid w:val="003E0893"/>
    <w:rsid w:val="003E7AF7"/>
    <w:rsid w:val="00422E08"/>
    <w:rsid w:val="004324CF"/>
    <w:rsid w:val="00442ABD"/>
    <w:rsid w:val="00456D76"/>
    <w:rsid w:val="00474B5C"/>
    <w:rsid w:val="00480895"/>
    <w:rsid w:val="004D1AD7"/>
    <w:rsid w:val="004F1469"/>
    <w:rsid w:val="00502FC8"/>
    <w:rsid w:val="00522DDC"/>
    <w:rsid w:val="00533873"/>
    <w:rsid w:val="00543816"/>
    <w:rsid w:val="00554200"/>
    <w:rsid w:val="00570E7D"/>
    <w:rsid w:val="005A2250"/>
    <w:rsid w:val="005B1D4F"/>
    <w:rsid w:val="005D4432"/>
    <w:rsid w:val="00610A1E"/>
    <w:rsid w:val="00623622"/>
    <w:rsid w:val="00643363"/>
    <w:rsid w:val="006F4748"/>
    <w:rsid w:val="00720913"/>
    <w:rsid w:val="007469A0"/>
    <w:rsid w:val="0075750F"/>
    <w:rsid w:val="007637C7"/>
    <w:rsid w:val="00771574"/>
    <w:rsid w:val="007820A9"/>
    <w:rsid w:val="00787B22"/>
    <w:rsid w:val="007A7BBD"/>
    <w:rsid w:val="007F2324"/>
    <w:rsid w:val="00805DDD"/>
    <w:rsid w:val="00850DAF"/>
    <w:rsid w:val="008862FE"/>
    <w:rsid w:val="008C55A5"/>
    <w:rsid w:val="008C7BB2"/>
    <w:rsid w:val="008D3AAA"/>
    <w:rsid w:val="008D4BEE"/>
    <w:rsid w:val="008E2681"/>
    <w:rsid w:val="008F0698"/>
    <w:rsid w:val="0090665B"/>
    <w:rsid w:val="00907914"/>
    <w:rsid w:val="00926C0A"/>
    <w:rsid w:val="00936A21"/>
    <w:rsid w:val="00965544"/>
    <w:rsid w:val="00997690"/>
    <w:rsid w:val="009A0C23"/>
    <w:rsid w:val="009A760E"/>
    <w:rsid w:val="009D6ED1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05361"/>
    <w:rsid w:val="00B06AD1"/>
    <w:rsid w:val="00B52633"/>
    <w:rsid w:val="00B74E9B"/>
    <w:rsid w:val="00B83879"/>
    <w:rsid w:val="00B97F4A"/>
    <w:rsid w:val="00BB0FC0"/>
    <w:rsid w:val="00BE6A1C"/>
    <w:rsid w:val="00BF7533"/>
    <w:rsid w:val="00C25FAC"/>
    <w:rsid w:val="00C4651E"/>
    <w:rsid w:val="00C4660D"/>
    <w:rsid w:val="00C65C9F"/>
    <w:rsid w:val="00C91D3B"/>
    <w:rsid w:val="00CD1BD4"/>
    <w:rsid w:val="00CF29DE"/>
    <w:rsid w:val="00D07BD5"/>
    <w:rsid w:val="00D07CE1"/>
    <w:rsid w:val="00D4616E"/>
    <w:rsid w:val="00D56717"/>
    <w:rsid w:val="00D577F1"/>
    <w:rsid w:val="00D72564"/>
    <w:rsid w:val="00D80E52"/>
    <w:rsid w:val="00D936C4"/>
    <w:rsid w:val="00DA4301"/>
    <w:rsid w:val="00DF2FFE"/>
    <w:rsid w:val="00E115C0"/>
    <w:rsid w:val="00E2441D"/>
    <w:rsid w:val="00E34013"/>
    <w:rsid w:val="00E53353"/>
    <w:rsid w:val="00E5378F"/>
    <w:rsid w:val="00EB6227"/>
    <w:rsid w:val="00F716A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2E7F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info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Dreshaj, Arsim</cp:lastModifiedBy>
  <cp:revision>19</cp:revision>
  <dcterms:created xsi:type="dcterms:W3CDTF">2022-08-15T07:45:00Z</dcterms:created>
  <dcterms:modified xsi:type="dcterms:W3CDTF">2023-08-15T13:32:00Z</dcterms:modified>
</cp:coreProperties>
</file>