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40" w:rsidRDefault="000E7540" w:rsidP="000E7540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9977A9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TRE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ANËTARË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11783D" w:rsidRDefault="0011783D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11783D" w:rsidRDefault="0011783D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11783D" w:rsidRDefault="0011783D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11783D" w:rsidRDefault="0011783D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11783D" w:rsidRDefault="0011783D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11783D" w:rsidRDefault="0011783D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11783D" w:rsidRDefault="0011783D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11783D">
        <w:rPr>
          <w:rFonts w:ascii="Garamond" w:hAnsi="Garamond"/>
          <w:b/>
          <w:bCs/>
          <w:i/>
          <w:iCs/>
          <w:color w:val="000000"/>
        </w:rPr>
        <w:t xml:space="preserve">13 gusht </w:t>
      </w:r>
      <w:r w:rsidR="00AF3E0F">
        <w:rPr>
          <w:rFonts w:ascii="Garamond" w:hAnsi="Garamond"/>
          <w:b/>
          <w:bCs/>
          <w:i/>
          <w:iCs/>
          <w:color w:val="000000"/>
        </w:rPr>
        <w:t>202</w:t>
      </w:r>
      <w:r w:rsidR="009977A9">
        <w:rPr>
          <w:rFonts w:ascii="Garamond" w:hAnsi="Garamond"/>
          <w:b/>
          <w:bCs/>
          <w:i/>
          <w:iCs/>
          <w:color w:val="000000"/>
        </w:rPr>
        <w:t>1</w:t>
      </w:r>
    </w:p>
    <w:p w:rsidR="000E7540" w:rsidRDefault="006B1E57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>Komisioni i Pavarur i Mediave/Nezavisna Komisija za Medije/Independent Media Commission, Rr.Ul.Str. Perandori Justinian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Pejton, 10000 Prishtinë-Prištin- Pristina/Kosovë-Kosovo, Tel: (+381) (0) 38 245 031, Fax: (+381) (0) 38 245 034, E-mail: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EA1FFA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4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7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8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9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10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11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6B1E57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12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EA1FFA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E7540" w:rsidRDefault="000E7540" w:rsidP="000E7540"/>
    <w:bookmarkEnd w:id="1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Xhevat LATIFI – Kryetar, i emëruar me 16 tetor 2020, me mandat dy (2) vjeçar</w:t>
      </w: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Granit MUSLIU – Nënkryetar, i emëruar me 16 tetor 2020, me mandat dy (2) vjeçar</w:t>
      </w: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Azra DESIC – Anëtare, e emëruar me 16 tetor 2020, me mandat tre (3) vjeçar</w:t>
      </w: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lastRenderedPageBreak/>
        <w:t>Violeta HYSENI KELMENDI - Anëtare, e emëruar me 17 prill 2018 me mandat katër (4) vjeçar</w:t>
      </w:r>
      <w:r w:rsidR="00C33082">
        <w:rPr>
          <w:rFonts w:ascii="Garamond" w:hAnsi="Garamond"/>
        </w:rPr>
        <w:t>.</w:t>
      </w:r>
    </w:p>
    <w:p w:rsidR="00AF3E0F" w:rsidRPr="000F639A" w:rsidRDefault="00AF3E0F" w:rsidP="000F639A">
      <w:pPr>
        <w:pStyle w:val="ListParagraph"/>
        <w:jc w:val="both"/>
        <w:rPr>
          <w:rFonts w:ascii="Garamond" w:hAnsi="Garamond"/>
        </w:rPr>
      </w:pP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7670D2" w:rsidRDefault="008842D8" w:rsidP="008842D8">
      <w:pPr>
        <w:pStyle w:val="NoSpacing"/>
        <w:jc w:val="both"/>
        <w:rPr>
          <w:sz w:val="24"/>
          <w:szCs w:val="24"/>
        </w:rPr>
      </w:pPr>
      <w:r w:rsidRPr="007670D2">
        <w:rPr>
          <w:sz w:val="24"/>
          <w:szCs w:val="24"/>
        </w:rPr>
        <w:t>Komisioni i Pavarur i Mediave (KPM), bazuar në nenin 11 të Ligjit Nr. 04/L-44 për KPM-në, bën f</w:t>
      </w:r>
      <w:r w:rsidR="007670D2" w:rsidRPr="007670D2">
        <w:rPr>
          <w:sz w:val="24"/>
          <w:szCs w:val="24"/>
        </w:rPr>
        <w:t>tesë publike për nominime për tre (3) anëtarë të KPM-së:</w:t>
      </w:r>
      <w:r w:rsidR="007670D2">
        <w:rPr>
          <w:sz w:val="24"/>
          <w:szCs w:val="24"/>
        </w:rPr>
        <w:t xml:space="preserve"> </w:t>
      </w:r>
      <w:r w:rsidR="007670D2" w:rsidRPr="007670D2">
        <w:rPr>
          <w:sz w:val="24"/>
          <w:szCs w:val="24"/>
        </w:rPr>
        <w:t>dy (2) nga radhët e komunitetit shqiptar dhe një (1) nga radhët e komuniteteve jo sh</w:t>
      </w:r>
      <w:r w:rsidR="007670D2">
        <w:rPr>
          <w:sz w:val="24"/>
          <w:szCs w:val="24"/>
        </w:rPr>
        <w:t>umicë</w:t>
      </w:r>
      <w:r w:rsidR="007670D2" w:rsidRPr="007670D2">
        <w:rPr>
          <w:sz w:val="24"/>
          <w:szCs w:val="24"/>
        </w:rPr>
        <w:t xml:space="preserve"> në Republikën e Kosovës</w:t>
      </w:r>
      <w:r w:rsidRPr="007670D2">
        <w:rPr>
          <w:sz w:val="24"/>
          <w:szCs w:val="24"/>
        </w:rPr>
        <w:t>.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bookmarkStart w:id="3" w:name="_Toc377021024"/>
      <w:r>
        <w:rPr>
          <w:rFonts w:ascii="Garamond" w:hAnsi="Garamond"/>
        </w:rPr>
        <w:t>Kush e drejton KPM-në?</w:t>
      </w:r>
      <w:bookmarkEnd w:id="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4" w:name="_Toc377021025"/>
      <w:r>
        <w:rPr>
          <w:rFonts w:ascii="Garamond" w:hAnsi="Garamond"/>
        </w:rPr>
        <w:t>Si zgjidhen anëtarët e KPM-së?</w:t>
      </w:r>
      <w:bookmarkEnd w:id="4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6"/>
      <w:r>
        <w:rPr>
          <w:rFonts w:ascii="Garamond" w:hAnsi="Garamond"/>
        </w:rPr>
        <w:t>Si të nominohen anëtarët e Komisionit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vetënominime.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>së bashku me të gjitha dokumentet tjera përcjellëse lidhur me kualifikimet profesionale nga ana e nominuesit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vetënominimeve.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Nominuesi dhe i nominuari duhet të plotësojnë formularët që janë pjesë e pakos për nominim.     I nominuari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Curriculum Vitae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  <w:r w:rsidR="007F2EAD">
        <w:rPr>
          <w:rFonts w:ascii="Garamond" w:hAnsi="Garamond"/>
        </w:rPr>
        <w:t xml:space="preserve"> (</w:t>
      </w:r>
      <w:bookmarkStart w:id="6" w:name="_GoBack"/>
      <w:r w:rsidR="007F2EAD">
        <w:rPr>
          <w:rFonts w:ascii="Garamond" w:hAnsi="Garamond"/>
        </w:rPr>
        <w:t>jo me e vjetër se 6 muaj</w:t>
      </w:r>
      <w:bookmarkEnd w:id="6"/>
      <w:r w:rsidR="007F2EAD">
        <w:rPr>
          <w:rFonts w:ascii="Garamond" w:hAnsi="Garamond"/>
        </w:rPr>
        <w:t>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7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7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7670D2" w:rsidRDefault="00AF3E0F" w:rsidP="0011783D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  <w:bookmarkStart w:id="8" w:name="_Toc377021028"/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Papajtueshmëria për të qenë Anëtar i Komisionit</w:t>
      </w:r>
      <w:bookmarkEnd w:id="8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9" w:name="_Toc377021029"/>
      <w:r>
        <w:rPr>
          <w:rFonts w:ascii="Garamond" w:hAnsi="Garamond"/>
        </w:rPr>
        <w:lastRenderedPageBreak/>
        <w:t>Afati për dorëzimin e nominimeve</w:t>
      </w:r>
      <w:bookmarkEnd w:id="9"/>
      <w:r>
        <w:rPr>
          <w:rFonts w:ascii="Garamond" w:hAnsi="Garamond"/>
        </w:rPr>
        <w:t xml:space="preserve"> </w:t>
      </w:r>
    </w:p>
    <w:p w:rsidR="007670D2" w:rsidRPr="00134F56" w:rsidRDefault="007670D2" w:rsidP="007670D2">
      <w:pPr>
        <w:jc w:val="both"/>
        <w:outlineLvl w:val="4"/>
        <w:rPr>
          <w:rFonts w:ascii="Garamond" w:hAnsi="Garamond"/>
          <w:b/>
          <w:bCs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C44B3">
        <w:rPr>
          <w:rFonts w:ascii="Garamond" w:hAnsi="Garamond"/>
        </w:rPr>
        <w:t>të nevojshme për nominime për tre (3</w:t>
      </w:r>
      <w:r>
        <w:rPr>
          <w:rFonts w:ascii="Garamond" w:hAnsi="Garamond"/>
        </w:rPr>
        <w:t xml:space="preserve">) anëtar të KPM-së, mund të bëhet nga data </w:t>
      </w:r>
      <w:r>
        <w:rPr>
          <w:rFonts w:ascii="Garamond" w:hAnsi="Garamond"/>
          <w:b/>
          <w:bCs/>
        </w:rPr>
        <w:t xml:space="preserve"> </w:t>
      </w:r>
      <w:r w:rsidR="0011783D">
        <w:rPr>
          <w:rFonts w:ascii="Garamond" w:hAnsi="Garamond"/>
          <w:b/>
          <w:u w:val="single"/>
        </w:rPr>
        <w:t>13 gusht</w:t>
      </w:r>
      <w:r>
        <w:rPr>
          <w:rFonts w:ascii="Garamond" w:hAnsi="Garamond"/>
          <w:b/>
          <w:u w:val="single"/>
        </w:rPr>
        <w:t xml:space="preserve"> 2021 deri më </w:t>
      </w:r>
      <w:r w:rsidR="0011783D">
        <w:rPr>
          <w:rFonts w:ascii="Garamond" w:hAnsi="Garamond"/>
          <w:b/>
          <w:u w:val="single"/>
        </w:rPr>
        <w:t>27 gusht</w:t>
      </w:r>
      <w:r>
        <w:rPr>
          <w:rFonts w:ascii="Garamond" w:hAnsi="Garamond"/>
          <w:b/>
          <w:u w:val="single"/>
        </w:rPr>
        <w:t xml:space="preserve"> 2021, në orën 16:00.</w:t>
      </w:r>
    </w:p>
    <w:p w:rsidR="004265A6" w:rsidRDefault="004265A6" w:rsidP="004265A6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>Rr. Perandori Justinian Nr. 124, Qyteza Pejton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>brenda afatit të caktuar për dorëzim.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4265A6" w:rsidRDefault="004265A6" w:rsidP="004265A6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e-mailit</w:t>
      </w:r>
      <w:r>
        <w:rPr>
          <w:rFonts w:ascii="Garamond" w:hAnsi="Garamond"/>
        </w:rPr>
        <w:t xml:space="preserve"> në </w:t>
      </w:r>
      <w:hyperlink r:id="rId23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dhe </w:t>
      </w:r>
      <w:hyperlink r:id="rId24" w:history="1">
        <w:r>
          <w:rPr>
            <w:rStyle w:val="Hyperlink"/>
            <w:rFonts w:ascii="Garamond" w:hAnsi="Garamond"/>
          </w:rPr>
          <w:t>arsim.dreshaj@kpm-ks.org</w:t>
        </w:r>
      </w:hyperlink>
      <w:r>
        <w:rPr>
          <w:rFonts w:ascii="Garamond" w:hAnsi="Garamond"/>
        </w:rPr>
        <w:t xml:space="preserve">. 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 xml:space="preserve">(Zyrtari për nominime), dhe përmes e-mailit në </w:t>
      </w:r>
      <w:hyperlink r:id="rId25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8A5385" w:rsidRDefault="008A5385" w:rsidP="00AF3E0F">
      <w:pPr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[Të kompletohet nga nominuesi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vetënominohem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[Nënshkrimi i të vetënominuarit]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DD4C95" w:rsidRDefault="00DD4C95" w:rsidP="00AF3E0F">
      <w:pPr>
        <w:jc w:val="center"/>
        <w:rPr>
          <w:rFonts w:ascii="Garamond" w:hAnsi="Garamond"/>
        </w:rPr>
      </w:pPr>
    </w:p>
    <w:p w:rsidR="00DD4C95" w:rsidRDefault="00DD4C95" w:rsidP="00AF3E0F">
      <w:pPr>
        <w:jc w:val="center"/>
        <w:rPr>
          <w:rFonts w:ascii="Garamond" w:hAnsi="Garamond"/>
        </w:rPr>
      </w:pPr>
    </w:p>
    <w:sectPr w:rsidR="00DD4C95" w:rsidSect="00555F04">
      <w:footerReference w:type="default" r:id="rId26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57" w:rsidRDefault="006B1E57" w:rsidP="00F20749">
      <w:r>
        <w:separator/>
      </w:r>
    </w:p>
  </w:endnote>
  <w:endnote w:type="continuationSeparator" w:id="0">
    <w:p w:rsidR="006B1E57" w:rsidRDefault="006B1E57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6B1E57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EA1FFA" w:rsidRPr="00125933">
      <w:rPr>
        <w:sz w:val="16"/>
        <w:szCs w:val="16"/>
      </w:rPr>
      <w:fldChar w:fldCharType="separate"/>
    </w:r>
    <w:r w:rsidR="007F2EAD">
      <w:rPr>
        <w:noProof/>
        <w:sz w:val="16"/>
        <w:szCs w:val="16"/>
      </w:rPr>
      <w:t>5</w:t>
    </w:r>
    <w:r w:rsidR="00EA1FF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EA1FFA" w:rsidRPr="00125933">
      <w:rPr>
        <w:sz w:val="16"/>
        <w:szCs w:val="16"/>
      </w:rPr>
      <w:fldChar w:fldCharType="separate"/>
    </w:r>
    <w:r w:rsidR="007F2EAD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</w:p>
  <w:p w:rsidR="00655721" w:rsidRPr="00615EF1" w:rsidRDefault="006B1E57" w:rsidP="00615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57" w:rsidRDefault="006B1E57" w:rsidP="00F20749">
      <w:r>
        <w:separator/>
      </w:r>
    </w:p>
  </w:footnote>
  <w:footnote w:type="continuationSeparator" w:id="0">
    <w:p w:rsidR="006B1E57" w:rsidRDefault="006B1E57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7EF2"/>
    <w:multiLevelType w:val="hybridMultilevel"/>
    <w:tmpl w:val="AED0F696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BB2"/>
    <w:multiLevelType w:val="hybridMultilevel"/>
    <w:tmpl w:val="67686CB8"/>
    <w:lvl w:ilvl="0" w:tplc="02ACD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40"/>
    <w:rsid w:val="00080819"/>
    <w:rsid w:val="000E542B"/>
    <w:rsid w:val="000E7540"/>
    <w:rsid w:val="000F623A"/>
    <w:rsid w:val="000F639A"/>
    <w:rsid w:val="0011783D"/>
    <w:rsid w:val="00176CA6"/>
    <w:rsid w:val="001D7194"/>
    <w:rsid w:val="002C0C7B"/>
    <w:rsid w:val="00304CDD"/>
    <w:rsid w:val="00321286"/>
    <w:rsid w:val="00341F25"/>
    <w:rsid w:val="00371D6A"/>
    <w:rsid w:val="003D1F32"/>
    <w:rsid w:val="004265A6"/>
    <w:rsid w:val="00456D76"/>
    <w:rsid w:val="004758B5"/>
    <w:rsid w:val="00480895"/>
    <w:rsid w:val="004B07A3"/>
    <w:rsid w:val="004C44B3"/>
    <w:rsid w:val="004D1AD7"/>
    <w:rsid w:val="005035BF"/>
    <w:rsid w:val="00592C76"/>
    <w:rsid w:val="00595A3D"/>
    <w:rsid w:val="005B1D4F"/>
    <w:rsid w:val="005D4432"/>
    <w:rsid w:val="00610A1E"/>
    <w:rsid w:val="00617CAB"/>
    <w:rsid w:val="006B1E57"/>
    <w:rsid w:val="006C6F9E"/>
    <w:rsid w:val="006F4748"/>
    <w:rsid w:val="00750976"/>
    <w:rsid w:val="007670D2"/>
    <w:rsid w:val="00773AEC"/>
    <w:rsid w:val="007820A9"/>
    <w:rsid w:val="00787B22"/>
    <w:rsid w:val="007A0EA1"/>
    <w:rsid w:val="007A7BBD"/>
    <w:rsid w:val="007C4D50"/>
    <w:rsid w:val="007F2EAD"/>
    <w:rsid w:val="0086213A"/>
    <w:rsid w:val="008842D8"/>
    <w:rsid w:val="008A5385"/>
    <w:rsid w:val="008D4BEE"/>
    <w:rsid w:val="008D7D0B"/>
    <w:rsid w:val="008E2681"/>
    <w:rsid w:val="008F0698"/>
    <w:rsid w:val="00907914"/>
    <w:rsid w:val="00965544"/>
    <w:rsid w:val="0098604A"/>
    <w:rsid w:val="009977A9"/>
    <w:rsid w:val="009A760E"/>
    <w:rsid w:val="009D43A0"/>
    <w:rsid w:val="00A1683C"/>
    <w:rsid w:val="00A3452D"/>
    <w:rsid w:val="00A74C76"/>
    <w:rsid w:val="00AD7F43"/>
    <w:rsid w:val="00AF3E0F"/>
    <w:rsid w:val="00B344B8"/>
    <w:rsid w:val="00B43F01"/>
    <w:rsid w:val="00B83879"/>
    <w:rsid w:val="00B97F4A"/>
    <w:rsid w:val="00C25FAC"/>
    <w:rsid w:val="00C33082"/>
    <w:rsid w:val="00C4651E"/>
    <w:rsid w:val="00CD1BD4"/>
    <w:rsid w:val="00CF29DE"/>
    <w:rsid w:val="00D07CE1"/>
    <w:rsid w:val="00D4378A"/>
    <w:rsid w:val="00D577F1"/>
    <w:rsid w:val="00D936C4"/>
    <w:rsid w:val="00DA4301"/>
    <w:rsid w:val="00DD4C95"/>
    <w:rsid w:val="00DF6AA7"/>
    <w:rsid w:val="00E02E0E"/>
    <w:rsid w:val="00E2441D"/>
    <w:rsid w:val="00E53353"/>
    <w:rsid w:val="00E5378F"/>
    <w:rsid w:val="00EA1FFA"/>
    <w:rsid w:val="00EB6227"/>
    <w:rsid w:val="00F20749"/>
    <w:rsid w:val="00F83F44"/>
    <w:rsid w:val="00FB04EE"/>
    <w:rsid w:val="00FB0A05"/>
    <w:rsid w:val="00FB322D"/>
    <w:rsid w:val="00FF49D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E39D"/>
  <w15:docId w15:val="{CCA28EAE-D599-4305-8F88-BE6CEB9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info@kpm-ks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hyperlink" Target="mailto:arsim.dreshaj@kpm-k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info@kpm-k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Arsim Dreshaj</cp:lastModifiedBy>
  <cp:revision>28</cp:revision>
  <cp:lastPrinted>2021-05-19T11:35:00Z</cp:lastPrinted>
  <dcterms:created xsi:type="dcterms:W3CDTF">2020-03-30T09:49:00Z</dcterms:created>
  <dcterms:modified xsi:type="dcterms:W3CDTF">2021-08-24T08:50:00Z</dcterms:modified>
</cp:coreProperties>
</file>