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99" w:rsidRDefault="00EE4099" w:rsidP="007B3E65">
      <w:pPr>
        <w:pStyle w:val="Heading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D3229B" w:rsidRDefault="00EE40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B7EBC" w:rsidRDefault="00D322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23.12.2014</w:t>
      </w:r>
      <w:r w:rsidR="00EE409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</w:p>
    <w:p w:rsidR="008B7EBC" w:rsidRDefault="008B7EB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B7EBC" w:rsidRPr="007B3E65" w:rsidRDefault="007B3E6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Koment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lidhur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me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rishikimin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Rregullorës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së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Taksës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për</w:t>
      </w:r>
      <w:proofErr w:type="spellEnd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B3E65">
        <w:rPr>
          <w:rFonts w:ascii="Times New Roman" w:eastAsia="Times New Roman" w:hAnsi="Times New Roman" w:cs="Times New Roman"/>
          <w:b/>
          <w:sz w:val="28"/>
          <w:szCs w:val="28"/>
        </w:rPr>
        <w:t>Licencë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229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7B3E65" w:rsidRDefault="00D3229B">
      <w:pPr>
        <w:rPr>
          <w:rFonts w:ascii="Times New Roman" w:hAnsi="Times New Roman" w:cs="Times New Roman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A41ABE" w:rsidRPr="00974615" w:rsidRDefault="00A41ABE">
      <w:pPr>
        <w:rPr>
          <w:rFonts w:ascii="Times New Roman" w:hAnsi="Times New Roman" w:cs="Times New Roman"/>
          <w:lang w:val="sq-AL" w:eastAsia="ja-JP"/>
        </w:rPr>
      </w:pPr>
      <w:r w:rsidRPr="00974615">
        <w:rPr>
          <w:rFonts w:ascii="Times New Roman" w:hAnsi="Times New Roman" w:cs="Times New Roman"/>
          <w:lang w:val="sq-AL"/>
        </w:rPr>
        <w:t xml:space="preserve">Komisioni i Pavarur i Mediave, me qëllim të </w:t>
      </w:r>
      <w:r w:rsidR="00765DAB" w:rsidRPr="00974615">
        <w:rPr>
          <w:rFonts w:ascii="Times New Roman" w:hAnsi="Times New Roman" w:cs="Times New Roman"/>
          <w:lang w:val="sq-AL"/>
        </w:rPr>
        <w:t xml:space="preserve">harmonizimit të </w:t>
      </w:r>
      <w:r w:rsidR="00D3229B" w:rsidRPr="00974615">
        <w:rPr>
          <w:rFonts w:ascii="Times New Roman" w:hAnsi="Times New Roman" w:cs="Times New Roman"/>
          <w:lang w:val="sq-AL"/>
        </w:rPr>
        <w:t>Rregullores</w:t>
      </w:r>
      <w:r w:rsidR="00765DAB" w:rsidRPr="00974615">
        <w:rPr>
          <w:rFonts w:ascii="Times New Roman" w:hAnsi="Times New Roman" w:cs="Times New Roman"/>
          <w:lang w:val="sq-AL"/>
        </w:rPr>
        <w:t xml:space="preserve"> për Nivelin dhe Mënyrën e Pagesës së Taksës për Licencë Nr. KKPM – 2010/02, me Ligjin e ri të KPM-së Nr. 04 / L-44 si dhe duke u bazuar në Nenin 26,</w:t>
      </w:r>
      <w:r w:rsidR="00974615" w:rsidRPr="00974615">
        <w:rPr>
          <w:rFonts w:ascii="Times New Roman" w:hAnsi="Times New Roman" w:cs="Times New Roman"/>
          <w:lang w:val="sq-AL"/>
        </w:rPr>
        <w:t xml:space="preserve"> </w:t>
      </w:r>
      <w:r w:rsidR="00765DAB" w:rsidRPr="00974615">
        <w:rPr>
          <w:rFonts w:ascii="Times New Roman" w:hAnsi="Times New Roman" w:cs="Times New Roman"/>
          <w:lang w:val="sq-AL"/>
        </w:rPr>
        <w:t>paragrafi 3, të këtij Ligji , ka iniciuar procedurën për amandamentimin e Rregullorës Nr. KKPM-2010/02, e cila do të zëvendësohet me draft Rregullorën KPM</w:t>
      </w:r>
      <w:r w:rsidR="00974615">
        <w:rPr>
          <w:rFonts w:ascii="Times New Roman" w:hAnsi="Times New Roman" w:cs="Times New Roman"/>
          <w:lang w:val="sq-AL"/>
        </w:rPr>
        <w:t xml:space="preserve"> </w:t>
      </w:r>
      <w:r w:rsidR="00765DAB" w:rsidRPr="00974615">
        <w:rPr>
          <w:rFonts w:ascii="Times New Roman" w:hAnsi="Times New Roman" w:cs="Times New Roman"/>
          <w:lang w:val="sq-AL"/>
        </w:rPr>
        <w:t>-</w:t>
      </w:r>
      <w:r w:rsidR="00974615">
        <w:rPr>
          <w:rFonts w:ascii="Times New Roman" w:hAnsi="Times New Roman" w:cs="Times New Roman"/>
          <w:lang w:val="sq-AL"/>
        </w:rPr>
        <w:t xml:space="preserve"> </w:t>
      </w:r>
      <w:r w:rsidR="00765DAB" w:rsidRPr="00974615">
        <w:rPr>
          <w:rFonts w:ascii="Times New Roman" w:hAnsi="Times New Roman" w:cs="Times New Roman"/>
          <w:lang w:val="sq-AL"/>
        </w:rPr>
        <w:t xml:space="preserve">2014/01 . </w:t>
      </w:r>
    </w:p>
    <w:p w:rsidR="008B7EBC" w:rsidRPr="00974615" w:rsidRDefault="00710AFE" w:rsidP="00543596">
      <w:pPr>
        <w:rPr>
          <w:rFonts w:ascii="Times New Roman" w:hAnsi="Times New Roman" w:cs="Times New Roman"/>
          <w:lang w:val="sq-AL" w:eastAsia="ja-JP"/>
        </w:rPr>
      </w:pPr>
      <w:r w:rsidRPr="00974615">
        <w:rPr>
          <w:rFonts w:ascii="Times New Roman" w:hAnsi="Times New Roman" w:cs="Times New Roman"/>
          <w:lang w:val="sq-AL" w:eastAsia="ja-JP"/>
        </w:rPr>
        <w:t>Radiotelevizioni i Kosovës ( RTK  )</w:t>
      </w:r>
      <w:r w:rsidR="008B7EBC" w:rsidRPr="00974615">
        <w:rPr>
          <w:rFonts w:ascii="Times New Roman" w:hAnsi="Times New Roman" w:cs="Times New Roman"/>
          <w:lang w:val="sq-AL" w:eastAsia="ja-JP"/>
        </w:rPr>
        <w:t xml:space="preserve">, </w:t>
      </w:r>
      <w:r w:rsidRPr="00974615">
        <w:rPr>
          <w:rFonts w:ascii="Times New Roman" w:hAnsi="Times New Roman" w:cs="Times New Roman"/>
          <w:lang w:val="sq-AL" w:eastAsia="ja-JP"/>
        </w:rPr>
        <w:t xml:space="preserve"> </w:t>
      </w:r>
      <w:r w:rsidR="008B7EBC" w:rsidRPr="00974615">
        <w:rPr>
          <w:rFonts w:ascii="Times New Roman" w:hAnsi="Times New Roman" w:cs="Times New Roman"/>
          <w:lang w:val="sq-AL" w:eastAsia="ja-JP"/>
        </w:rPr>
        <w:t>në afat kohorë paraqet komentet në Draft Rregullorën për Nivelin dhe</w:t>
      </w:r>
      <w:r w:rsidR="008B7EBC" w:rsidRPr="00974615">
        <w:rPr>
          <w:rFonts w:ascii="Times New Roman" w:hAnsi="Times New Roman" w:cs="Times New Roman"/>
          <w:lang w:val="sq-AL"/>
        </w:rPr>
        <w:t xml:space="preserve"> Mënyrën e Pagesës së Taksës për Licencë</w:t>
      </w:r>
      <w:r w:rsidR="00974615" w:rsidRPr="00974615">
        <w:rPr>
          <w:rFonts w:ascii="Times New Roman" w:hAnsi="Times New Roman" w:cs="Times New Roman"/>
          <w:lang w:val="sq-AL"/>
        </w:rPr>
        <w:t xml:space="preserve"> KPM</w:t>
      </w:r>
      <w:r w:rsidR="00974615">
        <w:rPr>
          <w:rFonts w:ascii="Times New Roman" w:hAnsi="Times New Roman" w:cs="Times New Roman"/>
          <w:lang w:val="sq-AL"/>
        </w:rPr>
        <w:t xml:space="preserve"> </w:t>
      </w:r>
      <w:r w:rsidR="00974615" w:rsidRPr="00974615">
        <w:rPr>
          <w:rFonts w:ascii="Times New Roman" w:hAnsi="Times New Roman" w:cs="Times New Roman"/>
          <w:lang w:val="sq-AL"/>
        </w:rPr>
        <w:t>-</w:t>
      </w:r>
      <w:r w:rsidR="00974615">
        <w:rPr>
          <w:rFonts w:ascii="Times New Roman" w:hAnsi="Times New Roman" w:cs="Times New Roman"/>
          <w:lang w:val="sq-AL"/>
        </w:rPr>
        <w:t xml:space="preserve"> </w:t>
      </w:r>
      <w:r w:rsidR="00974615" w:rsidRPr="00974615">
        <w:rPr>
          <w:rFonts w:ascii="Times New Roman" w:hAnsi="Times New Roman" w:cs="Times New Roman"/>
          <w:lang w:val="sq-AL"/>
        </w:rPr>
        <w:t xml:space="preserve">2014/01 </w:t>
      </w:r>
      <w:r w:rsidR="008B7EBC" w:rsidRPr="00974615">
        <w:rPr>
          <w:rFonts w:ascii="Times New Roman" w:hAnsi="Times New Roman" w:cs="Times New Roman"/>
          <w:lang w:val="sq-AL" w:eastAsia="ja-JP"/>
        </w:rPr>
        <w:t xml:space="preserve"> :</w:t>
      </w:r>
    </w:p>
    <w:p w:rsidR="00B33D90" w:rsidRPr="00B33D90" w:rsidRDefault="008B7EBC" w:rsidP="00B33D90">
      <w:pPr>
        <w:rPr>
          <w:rFonts w:ascii="Arial" w:eastAsia="Times New Roman" w:hAnsi="Arial" w:cs="Arial"/>
          <w:sz w:val="25"/>
          <w:szCs w:val="25"/>
        </w:rPr>
      </w:pPr>
      <w:r w:rsidRPr="00974615">
        <w:rPr>
          <w:rFonts w:ascii="Times New Roman" w:hAnsi="Times New Roman" w:cs="Times New Roman"/>
          <w:lang w:val="sq-AL" w:eastAsia="ja-JP"/>
        </w:rPr>
        <w:t xml:space="preserve">Radiotelevizioni i Kosovës </w:t>
      </w:r>
      <w:r w:rsidR="00710AFE" w:rsidRPr="00974615">
        <w:rPr>
          <w:rFonts w:ascii="Times New Roman" w:hAnsi="Times New Roman" w:cs="Times New Roman"/>
          <w:lang w:val="sq-AL" w:eastAsia="ja-JP"/>
        </w:rPr>
        <w:t xml:space="preserve">është </w:t>
      </w:r>
      <w:r w:rsidR="00B33D90">
        <w:rPr>
          <w:rFonts w:ascii="Times New Roman" w:hAnsi="Times New Roman" w:cs="Times New Roman"/>
          <w:lang w:val="sq-AL" w:eastAsia="ja-JP"/>
        </w:rPr>
        <w:t>transmetues  publik i Kosovës</w:t>
      </w:r>
      <w:r w:rsidR="00710AFE" w:rsidRPr="00974615">
        <w:rPr>
          <w:rFonts w:ascii="Times New Roman" w:hAnsi="Times New Roman" w:cs="Times New Roman"/>
          <w:lang w:val="sq-AL" w:eastAsia="ja-JP"/>
        </w:rPr>
        <w:t>, që ofron shërbimet</w:t>
      </w:r>
      <w:r w:rsidR="00B33D90" w:rsidRPr="00B33D9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publikut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në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fushën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veprimtarisë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mediale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të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 w:rsidRPr="00B33D90">
        <w:rPr>
          <w:rFonts w:ascii="Times New Roman" w:eastAsia="Times New Roman" w:hAnsi="Times New Roman" w:cs="Times New Roman"/>
        </w:rPr>
        <w:t>përcaktuar</w:t>
      </w:r>
      <w:proofErr w:type="spellEnd"/>
      <w:r w:rsidR="00B33D90" w:rsidRPr="00B33D90">
        <w:rPr>
          <w:rFonts w:ascii="Times New Roman" w:eastAsia="Times New Roman" w:hAnsi="Times New Roman" w:cs="Times New Roman"/>
        </w:rPr>
        <w:t xml:space="preserve"> me</w:t>
      </w:r>
      <w:r w:rsidR="000B3073">
        <w:rPr>
          <w:rFonts w:ascii="Times New Roman" w:hAnsi="Times New Roman" w:cs="Times New Roman"/>
          <w:lang w:val="sq-AL" w:eastAsia="ja-JP"/>
        </w:rPr>
        <w:t xml:space="preserve"> Ligjin</w:t>
      </w:r>
      <w:r w:rsidR="00710AFE" w:rsidRPr="00974615">
        <w:rPr>
          <w:rFonts w:ascii="Times New Roman" w:hAnsi="Times New Roman" w:cs="Times New Roman"/>
          <w:lang w:val="sq-AL" w:eastAsia="ja-JP"/>
        </w:rPr>
        <w:t xml:space="preserve"> për RTK-në Nr.</w:t>
      </w:r>
      <w:r w:rsidR="00B33D90" w:rsidRPr="00B33D90">
        <w:rPr>
          <w:rFonts w:ascii="Arial" w:hAnsi="Arial" w:cs="Arial"/>
          <w:sz w:val="25"/>
          <w:szCs w:val="25"/>
        </w:rPr>
        <w:t xml:space="preserve"> </w:t>
      </w:r>
      <w:proofErr w:type="spellStart"/>
      <w:proofErr w:type="gramStart"/>
      <w:r w:rsidR="00B33D90" w:rsidRPr="00B33D90">
        <w:rPr>
          <w:rFonts w:ascii="Times New Roman" w:hAnsi="Times New Roman" w:cs="Times New Roman"/>
        </w:rPr>
        <w:t>Ligji</w:t>
      </w:r>
      <w:proofErr w:type="spellEnd"/>
      <w:r w:rsidR="00B33D90">
        <w:rPr>
          <w:rFonts w:ascii="Times New Roman" w:hAnsi="Times New Roman" w:cs="Times New Roman"/>
        </w:rPr>
        <w:t xml:space="preserve"> Nr. 04 /L -046</w:t>
      </w:r>
      <w:r w:rsidR="00B33D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33D90">
        <w:rPr>
          <w:rFonts w:ascii="Times New Roman" w:eastAsia="Times New Roman" w:hAnsi="Times New Roman" w:cs="Times New Roman"/>
        </w:rPr>
        <w:t>dhe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akte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tjere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përkatëse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ligjore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dhe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nënligjore</w:t>
      </w:r>
      <w:proofErr w:type="spellEnd"/>
      <w:r w:rsidR="00B33D90">
        <w:rPr>
          <w:rFonts w:ascii="Times New Roman" w:eastAsia="Times New Roman" w:hAnsi="Times New Roman" w:cs="Times New Roman"/>
        </w:rPr>
        <w:t>.</w:t>
      </w:r>
      <w:proofErr w:type="gramEnd"/>
    </w:p>
    <w:p w:rsidR="00710AFE" w:rsidRPr="00974615" w:rsidRDefault="00710AFE" w:rsidP="00543596">
      <w:pPr>
        <w:rPr>
          <w:rFonts w:ascii="Times New Roman" w:hAnsi="Times New Roman" w:cs="Times New Roman"/>
          <w:lang w:val="sq-AL" w:eastAsia="ja-JP"/>
        </w:rPr>
      </w:pPr>
      <w:r w:rsidRPr="00974615">
        <w:rPr>
          <w:rFonts w:ascii="Times New Roman" w:hAnsi="Times New Roman" w:cs="Times New Roman"/>
          <w:lang w:val="sq-AL" w:eastAsia="ja-JP"/>
        </w:rPr>
        <w:t xml:space="preserve">RTK-ja prodhon dhe </w:t>
      </w:r>
      <w:r w:rsidR="00D3229B">
        <w:rPr>
          <w:rFonts w:ascii="Times New Roman" w:hAnsi="Times New Roman" w:cs="Times New Roman"/>
          <w:lang w:val="sq-AL" w:eastAsia="ja-JP"/>
        </w:rPr>
        <w:t>transmeton program në  7 gjuhë:</w:t>
      </w:r>
      <w:r w:rsidRPr="00974615">
        <w:rPr>
          <w:rFonts w:ascii="Times New Roman" w:hAnsi="Times New Roman" w:cs="Times New Roman"/>
          <w:lang w:val="sq-AL" w:eastAsia="ja-JP"/>
        </w:rPr>
        <w:t xml:space="preserve"> shqip, sërbisht, turqisht,boshnjake, rome, malazeze dhe në gjuhen e ashkalinjëve. Së paku 15% të kohës së vet të transmetimit , përfshirë kohën kryesore të lajmeve, duhet t’i mbulojë komunitetet jo –shumicë, në gjuhën e tyre </w:t>
      </w:r>
      <w:r w:rsidR="008B7EBC" w:rsidRPr="00974615">
        <w:rPr>
          <w:rFonts w:ascii="Times New Roman" w:hAnsi="Times New Roman" w:cs="Times New Roman"/>
          <w:lang w:val="sq-AL" w:eastAsia="ja-JP"/>
        </w:rPr>
        <w:t>përkatëse, në bazë të Ligjit për</w:t>
      </w:r>
      <w:r w:rsidRPr="00974615">
        <w:rPr>
          <w:rFonts w:ascii="Times New Roman" w:hAnsi="Times New Roman" w:cs="Times New Roman"/>
          <w:lang w:val="sq-AL" w:eastAsia="ja-JP"/>
        </w:rPr>
        <w:t xml:space="preserve"> RTK- në.</w:t>
      </w:r>
    </w:p>
    <w:p w:rsidR="00296020" w:rsidRPr="00296020" w:rsidRDefault="00710AFE" w:rsidP="00296020">
      <w:pPr>
        <w:rPr>
          <w:rFonts w:ascii="Times New Roman" w:eastAsia="Times New Roman" w:hAnsi="Times New Roman" w:cs="Times New Roman"/>
        </w:rPr>
      </w:pPr>
      <w:r w:rsidRPr="00974615">
        <w:rPr>
          <w:rFonts w:ascii="Times New Roman" w:hAnsi="Times New Roman" w:cs="Times New Roman"/>
          <w:lang w:val="sq-AL" w:eastAsia="ja-JP"/>
        </w:rPr>
        <w:t xml:space="preserve">Misioni i RTK-së është që t’i ofrojë qytetarëve të Kosovës informim objektiv dhe të balancuar, program cilësor edukativ, kulturor dhe argëtues dhe të inkurajoj </w:t>
      </w:r>
      <w:r w:rsidR="00F3194C" w:rsidRPr="00974615">
        <w:rPr>
          <w:rFonts w:ascii="Times New Roman" w:hAnsi="Times New Roman" w:cs="Times New Roman"/>
          <w:lang w:val="sq-AL" w:eastAsia="ja-JP"/>
        </w:rPr>
        <w:t>zhvillimin e demokracisë dhe tolerancës. Këtë mision publik , RTK mund ta përmbush vetëm nëse i garantohen fondet të mjaftueshme për këtë dety</w:t>
      </w:r>
      <w:r w:rsidR="00D3229B">
        <w:rPr>
          <w:rFonts w:ascii="Times New Roman" w:hAnsi="Times New Roman" w:cs="Times New Roman"/>
          <w:lang w:val="sq-AL" w:eastAsia="ja-JP"/>
        </w:rPr>
        <w:t xml:space="preserve">rë. </w:t>
      </w:r>
      <w:r w:rsidR="00296020">
        <w:rPr>
          <w:rFonts w:ascii="Times New Roman" w:hAnsi="Times New Roman" w:cs="Times New Roman"/>
          <w:lang w:val="sq-AL" w:eastAsia="ja-JP"/>
        </w:rPr>
        <w:t xml:space="preserve">Në shumë dokumente të </w:t>
      </w:r>
      <w:r w:rsidR="00F3194C" w:rsidRPr="00974615">
        <w:rPr>
          <w:rFonts w:ascii="Times New Roman" w:hAnsi="Times New Roman" w:cs="Times New Roman"/>
          <w:lang w:val="sq-AL" w:eastAsia="ja-JP"/>
        </w:rPr>
        <w:t xml:space="preserve">Këshillit të </w:t>
      </w:r>
      <w:r w:rsidR="00F3194C" w:rsidRPr="00296020">
        <w:rPr>
          <w:rFonts w:ascii="Times New Roman" w:hAnsi="Times New Roman" w:cs="Times New Roman"/>
          <w:lang w:val="sq-AL" w:eastAsia="ja-JP"/>
        </w:rPr>
        <w:t xml:space="preserve">Evropës </w:t>
      </w:r>
      <w:proofErr w:type="spellStart"/>
      <w:r w:rsidR="00296020">
        <w:rPr>
          <w:rFonts w:ascii="Times New Roman" w:eastAsia="Times New Roman" w:hAnsi="Times New Roman" w:cs="Times New Roman"/>
        </w:rPr>
        <w:t>përmendët</w:t>
      </w:r>
      <w:proofErr w:type="spellEnd"/>
      <w:r w:rsid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>
        <w:rPr>
          <w:rFonts w:ascii="Times New Roman" w:eastAsia="Times New Roman" w:hAnsi="Times New Roman" w:cs="Times New Roman"/>
        </w:rPr>
        <w:t>që</w:t>
      </w:r>
      <w:proofErr w:type="spellEnd"/>
      <w:r w:rsidR="00296020">
        <w:rPr>
          <w:rFonts w:ascii="Times New Roman" w:eastAsia="Times New Roman" w:hAnsi="Times New Roman" w:cs="Times New Roman"/>
        </w:rPr>
        <w:t xml:space="preserve"> </w:t>
      </w:r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hyrat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totale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transmetuesit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publik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parapagimi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plus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hyrat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tjera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përbëjnë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një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kornizë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financiare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përshtatshme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dhe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sigurt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që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i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garanton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transmetuesit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publik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mjetet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nevojshme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për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të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përmbushur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misionin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96020" w:rsidRPr="00296020">
        <w:rPr>
          <w:rFonts w:ascii="Times New Roman" w:eastAsia="Times New Roman" w:hAnsi="Times New Roman" w:cs="Times New Roman"/>
        </w:rPr>
        <w:t>tij</w:t>
      </w:r>
      <w:proofErr w:type="spellEnd"/>
      <w:r w:rsidR="00296020" w:rsidRPr="00296020">
        <w:rPr>
          <w:rFonts w:ascii="Times New Roman" w:eastAsia="Times New Roman" w:hAnsi="Times New Roman" w:cs="Times New Roman"/>
        </w:rPr>
        <w:t xml:space="preserve">. </w:t>
      </w:r>
    </w:p>
    <w:p w:rsidR="00B33D90" w:rsidRDefault="00F3194C" w:rsidP="00543596">
      <w:pPr>
        <w:rPr>
          <w:rFonts w:ascii="Times New Roman" w:hAnsi="Times New Roman" w:cs="Times New Roman"/>
          <w:lang w:val="sq-AL" w:eastAsia="ja-JP"/>
        </w:rPr>
      </w:pPr>
      <w:r w:rsidRPr="00974615">
        <w:rPr>
          <w:rFonts w:ascii="Times New Roman" w:hAnsi="Times New Roman" w:cs="Times New Roman"/>
          <w:lang w:val="sq-AL" w:eastAsia="ja-JP"/>
        </w:rPr>
        <w:t>Përkundër vështirësive financiare me të cilat aktualisht ballafaqohet Shërbimi Publik i Transmetimeve – RTK dhe duke anashkaluar faktin se RTK ende nuk ka të zgjidhur çështjen e financimit afatgjatë</w:t>
      </w:r>
      <w:r w:rsidR="00806535" w:rsidRPr="00974615">
        <w:rPr>
          <w:rFonts w:ascii="Times New Roman" w:hAnsi="Times New Roman" w:cs="Times New Roman"/>
          <w:lang w:val="sq-AL" w:eastAsia="ja-JP"/>
        </w:rPr>
        <w:t xml:space="preserve">, të qëndrueshëm dhe stabil, </w:t>
      </w:r>
      <w:r w:rsidRPr="00974615">
        <w:rPr>
          <w:rFonts w:ascii="Times New Roman" w:hAnsi="Times New Roman" w:cs="Times New Roman"/>
          <w:lang w:val="sq-AL" w:eastAsia="ja-JP"/>
        </w:rPr>
        <w:t>RTK</w:t>
      </w:r>
      <w:r w:rsidR="00806535" w:rsidRPr="00974615">
        <w:rPr>
          <w:rFonts w:ascii="Times New Roman" w:hAnsi="Times New Roman" w:cs="Times New Roman"/>
          <w:lang w:val="sq-AL" w:eastAsia="ja-JP"/>
        </w:rPr>
        <w:t xml:space="preserve"> në ndërkohë </w:t>
      </w:r>
      <w:r w:rsidRPr="00974615">
        <w:rPr>
          <w:rFonts w:ascii="Times New Roman" w:hAnsi="Times New Roman" w:cs="Times New Roman"/>
          <w:lang w:val="sq-AL" w:eastAsia="ja-JP"/>
        </w:rPr>
        <w:t xml:space="preserve"> ka hapur kanale të reja</w:t>
      </w:r>
      <w:r w:rsidR="0005229E">
        <w:rPr>
          <w:rFonts w:ascii="Times New Roman" w:hAnsi="Times New Roman" w:cs="Times New Roman"/>
          <w:lang w:val="sq-AL" w:eastAsia="ja-JP"/>
        </w:rPr>
        <w:t xml:space="preserve"> televizive</w:t>
      </w:r>
      <w:r w:rsidRPr="00974615">
        <w:rPr>
          <w:rFonts w:ascii="Times New Roman" w:hAnsi="Times New Roman" w:cs="Times New Roman"/>
          <w:lang w:val="sq-AL" w:eastAsia="ja-JP"/>
        </w:rPr>
        <w:t xml:space="preserve"> : RTK 2, RTK 3 dhe RTK 4 .                              Hapja e këtyre kanaleve të reja të RTK-së është bërë pa buxhet shtesë për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RTK-në, nga</w:t>
      </w:r>
      <w:r w:rsidR="00B33D90">
        <w:rPr>
          <w:rFonts w:ascii="Times New Roman" w:hAnsi="Times New Roman" w:cs="Times New Roman"/>
          <w:lang w:val="sq-AL" w:eastAsia="ja-JP"/>
        </w:rPr>
        <w:t xml:space="preserve"> ana  e themeluesit.</w:t>
      </w:r>
    </w:p>
    <w:p w:rsidR="007B3E65" w:rsidRPr="00974615" w:rsidRDefault="00B33D90" w:rsidP="00543596">
      <w:pPr>
        <w:rPr>
          <w:rFonts w:ascii="Times New Roman" w:hAnsi="Times New Roman" w:cs="Times New Roman"/>
          <w:lang w:val="sq-AL" w:eastAsia="ja-JP"/>
        </w:rPr>
      </w:pPr>
      <w:r>
        <w:rPr>
          <w:rFonts w:ascii="Times New Roman" w:hAnsi="Times New Roman" w:cs="Times New Roman"/>
          <w:lang w:val="sq-AL" w:eastAsia="ja-JP"/>
        </w:rPr>
        <w:t xml:space="preserve">Fakti që RTK paguan 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</w:t>
      </w:r>
      <w:r w:rsidRPr="00974615">
        <w:rPr>
          <w:rFonts w:ascii="Times New Roman" w:hAnsi="Times New Roman" w:cs="Times New Roman"/>
          <w:lang w:val="sq-AL" w:eastAsia="ja-JP"/>
        </w:rPr>
        <w:t>tarifat vjetore të taksës për licen</w:t>
      </w:r>
      <w:r w:rsidR="0005229E">
        <w:rPr>
          <w:rFonts w:ascii="Times New Roman" w:hAnsi="Times New Roman" w:cs="Times New Roman"/>
          <w:lang w:val="sq-AL" w:eastAsia="ja-JP"/>
        </w:rPr>
        <w:t>c</w:t>
      </w:r>
      <w:r w:rsidRPr="00974615">
        <w:rPr>
          <w:rFonts w:ascii="Times New Roman" w:hAnsi="Times New Roman" w:cs="Times New Roman"/>
          <w:lang w:val="sq-AL" w:eastAsia="ja-JP"/>
        </w:rPr>
        <w:t xml:space="preserve">ë </w:t>
      </w:r>
      <w:r>
        <w:rPr>
          <w:rFonts w:ascii="Times New Roman" w:hAnsi="Times New Roman" w:cs="Times New Roman"/>
          <w:lang w:val="sq-AL" w:eastAsia="ja-JP"/>
        </w:rPr>
        <w:t xml:space="preserve"> për katër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kanal</w:t>
      </w:r>
      <w:r>
        <w:rPr>
          <w:rFonts w:ascii="Times New Roman" w:hAnsi="Times New Roman" w:cs="Times New Roman"/>
          <w:lang w:val="sq-AL" w:eastAsia="ja-JP"/>
        </w:rPr>
        <w:t>e televizive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dhe </w:t>
      </w:r>
      <w:r>
        <w:rPr>
          <w:rFonts w:ascii="Times New Roman" w:hAnsi="Times New Roman" w:cs="Times New Roman"/>
          <w:lang w:val="sq-AL" w:eastAsia="ja-JP"/>
        </w:rPr>
        <w:t>për dy kanale të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radio</w:t>
      </w:r>
      <w:r>
        <w:rPr>
          <w:rFonts w:ascii="Times New Roman" w:hAnsi="Times New Roman" w:cs="Times New Roman"/>
          <w:lang w:val="sq-AL" w:eastAsia="ja-JP"/>
        </w:rPr>
        <w:t>s ,</w:t>
      </w:r>
      <w:r w:rsidR="00054B04" w:rsidRPr="00974615">
        <w:rPr>
          <w:rFonts w:ascii="Times New Roman" w:hAnsi="Times New Roman" w:cs="Times New Roman"/>
          <w:lang w:val="sq-AL" w:eastAsia="ja-JP"/>
        </w:rPr>
        <w:t xml:space="preserve"> është një ngarkes shumë e madhe për buxhetin edhe ashtu të varfër të RTK-së.</w:t>
      </w:r>
    </w:p>
    <w:p w:rsidR="00591E9D" w:rsidRPr="00974615" w:rsidRDefault="00591E9D" w:rsidP="00543596">
      <w:pPr>
        <w:rPr>
          <w:rFonts w:ascii="Times New Roman" w:eastAsia="Times New Roman" w:hAnsi="Times New Roman" w:cs="Times New Roman"/>
        </w:rPr>
      </w:pPr>
      <w:r w:rsidRPr="00974615">
        <w:rPr>
          <w:rFonts w:ascii="Times New Roman" w:hAnsi="Times New Roman" w:cs="Times New Roman"/>
        </w:rPr>
        <w:t>RTK</w:t>
      </w:r>
      <w:r w:rsidRPr="00974615">
        <w:rPr>
          <w:rFonts w:ascii="Times New Roman" w:hAnsi="Times New Roman" w:cs="Times New Roman"/>
          <w:b/>
        </w:rPr>
        <w:t xml:space="preserve"> </w:t>
      </w:r>
      <w:proofErr w:type="spellStart"/>
      <w:r w:rsidRPr="00974615">
        <w:rPr>
          <w:rFonts w:ascii="Times New Roman" w:hAnsi="Times New Roman" w:cs="Times New Roman"/>
          <w:b/>
        </w:rPr>
        <w:t>ç</w:t>
      </w:r>
      <w:r w:rsidRPr="00974615">
        <w:rPr>
          <w:rFonts w:ascii="Times New Roman" w:eastAsia="Times New Roman" w:hAnsi="Times New Roman" w:cs="Times New Roman"/>
        </w:rPr>
        <w:t>do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vit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74615">
        <w:rPr>
          <w:rFonts w:ascii="Times New Roman" w:eastAsia="Times New Roman" w:hAnsi="Times New Roman" w:cs="Times New Roman"/>
        </w:rPr>
        <w:t>kalendarik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 do</w:t>
      </w:r>
      <w:proofErr w:type="gram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ndajë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dhjetë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përqind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10%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buxhetit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vet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përgjithshëm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pranuar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nga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gjitha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burimet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për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Kanalin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gjuhën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serbe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33D90">
        <w:rPr>
          <w:rFonts w:ascii="Times New Roman" w:eastAsia="Times New Roman" w:hAnsi="Times New Roman" w:cs="Times New Roman"/>
        </w:rPr>
        <w:t>sipas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Ligjit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3D90">
        <w:rPr>
          <w:rFonts w:ascii="Times New Roman" w:eastAsia="Times New Roman" w:hAnsi="Times New Roman" w:cs="Times New Roman"/>
        </w:rPr>
        <w:t>për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RTK- </w:t>
      </w:r>
      <w:proofErr w:type="spellStart"/>
      <w:r w:rsidR="00B33D90">
        <w:rPr>
          <w:rFonts w:ascii="Times New Roman" w:eastAsia="Times New Roman" w:hAnsi="Times New Roman" w:cs="Times New Roman"/>
        </w:rPr>
        <w:t>në</w:t>
      </w:r>
      <w:proofErr w:type="spellEnd"/>
      <w:r w:rsidR="00B33D90">
        <w:rPr>
          <w:rFonts w:ascii="Times New Roman" w:eastAsia="Times New Roman" w:hAnsi="Times New Roman" w:cs="Times New Roman"/>
        </w:rPr>
        <w:t xml:space="preserve"> .</w:t>
      </w:r>
    </w:p>
    <w:p w:rsidR="00B33D90" w:rsidRDefault="00B33D90" w:rsidP="007B3E65">
      <w:pPr>
        <w:rPr>
          <w:rFonts w:ascii="Times New Roman" w:eastAsia="Times New Roman" w:hAnsi="Times New Roman" w:cs="Times New Roman"/>
        </w:rPr>
      </w:pPr>
    </w:p>
    <w:p w:rsidR="00B33D90" w:rsidRDefault="00B33D90" w:rsidP="007B3E65">
      <w:pPr>
        <w:rPr>
          <w:rFonts w:ascii="Times New Roman" w:eastAsia="Times New Roman" w:hAnsi="Times New Roman" w:cs="Times New Roman"/>
        </w:rPr>
      </w:pPr>
    </w:p>
    <w:p w:rsidR="00D3229B" w:rsidRDefault="00D3229B" w:rsidP="007B3E65">
      <w:pPr>
        <w:rPr>
          <w:rFonts w:ascii="Times New Roman" w:eastAsia="Times New Roman" w:hAnsi="Times New Roman" w:cs="Times New Roman"/>
        </w:rPr>
      </w:pPr>
    </w:p>
    <w:p w:rsidR="007B3E65" w:rsidRPr="00974615" w:rsidRDefault="007B3E65" w:rsidP="007B3E65">
      <w:pPr>
        <w:rPr>
          <w:rFonts w:ascii="Times New Roman" w:eastAsia="Times New Roman" w:hAnsi="Times New Roman" w:cs="Times New Roman"/>
        </w:rPr>
      </w:pPr>
      <w:proofErr w:type="gramStart"/>
      <w:r w:rsidRPr="00974615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974615">
        <w:rPr>
          <w:rFonts w:ascii="Times New Roman" w:eastAsia="Times New Roman" w:hAnsi="Times New Roman" w:cs="Times New Roman"/>
        </w:rPr>
        <w:t>gjithë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kjo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është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një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ngarkes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shumë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74615">
        <w:rPr>
          <w:rFonts w:ascii="Times New Roman" w:eastAsia="Times New Roman" w:hAnsi="Times New Roman" w:cs="Times New Roman"/>
        </w:rPr>
        <w:t>madhe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financiare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cilën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duhet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të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përballet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transmetuesi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i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vetëm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publik</w:t>
      </w:r>
      <w:proofErr w:type="spellEnd"/>
      <w:r w:rsidRPr="00974615">
        <w:rPr>
          <w:rFonts w:ascii="Times New Roman" w:eastAsia="Times New Roman" w:hAnsi="Times New Roman" w:cs="Times New Roman"/>
        </w:rPr>
        <w:t>.</w:t>
      </w:r>
      <w:proofErr w:type="gramEnd"/>
    </w:p>
    <w:p w:rsidR="00D3229B" w:rsidRDefault="00D3229B" w:rsidP="00591E9D">
      <w:pPr>
        <w:rPr>
          <w:rFonts w:ascii="Times New Roman" w:hAnsi="Times New Roman" w:cs="Times New Roman"/>
        </w:rPr>
      </w:pPr>
    </w:p>
    <w:p w:rsidR="00806535" w:rsidRPr="00974615" w:rsidRDefault="00806535" w:rsidP="00591E9D">
      <w:pPr>
        <w:rPr>
          <w:rFonts w:ascii="Times New Roman" w:hAnsi="Times New Roman" w:cs="Times New Roman"/>
          <w:lang w:val="sq-AL"/>
        </w:rPr>
      </w:pPr>
      <w:proofErr w:type="spellStart"/>
      <w:r w:rsidRPr="00974615">
        <w:rPr>
          <w:rFonts w:ascii="Times New Roman" w:hAnsi="Times New Roman" w:cs="Times New Roman"/>
        </w:rPr>
        <w:t>Komisioni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="008B7EBC" w:rsidRPr="00974615">
        <w:rPr>
          <w:rFonts w:ascii="Times New Roman" w:hAnsi="Times New Roman" w:cs="Times New Roman"/>
        </w:rPr>
        <w:t>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Pavarur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për</w:t>
      </w:r>
      <w:proofErr w:type="spellEnd"/>
      <w:r w:rsidRPr="00974615">
        <w:rPr>
          <w:rFonts w:ascii="Times New Roman" w:hAnsi="Times New Roman" w:cs="Times New Roman"/>
        </w:rPr>
        <w:t xml:space="preserve"> Media </w:t>
      </w:r>
      <w:proofErr w:type="spellStart"/>
      <w:r w:rsidRPr="00974615">
        <w:rPr>
          <w:rFonts w:ascii="Times New Roman" w:hAnsi="Times New Roman" w:cs="Times New Roman"/>
        </w:rPr>
        <w:t>para</w:t>
      </w:r>
      <w:proofErr w:type="spellEnd"/>
      <w:r w:rsidRPr="00974615">
        <w:rPr>
          <w:rFonts w:ascii="Times New Roman" w:hAnsi="Times New Roman" w:cs="Times New Roman"/>
        </w:rPr>
        <w:t xml:space="preserve"> se </w:t>
      </w:r>
      <w:proofErr w:type="spellStart"/>
      <w:r w:rsidRPr="00974615">
        <w:rPr>
          <w:rFonts w:ascii="Times New Roman" w:hAnsi="Times New Roman" w:cs="Times New Roman"/>
        </w:rPr>
        <w:t>të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miratojë</w:t>
      </w:r>
      <w:proofErr w:type="spellEnd"/>
      <w:r w:rsidRPr="00974615">
        <w:rPr>
          <w:rFonts w:ascii="Times New Roman" w:hAnsi="Times New Roman" w:cs="Times New Roman"/>
        </w:rPr>
        <w:t xml:space="preserve"> Draft </w:t>
      </w:r>
      <w:proofErr w:type="spellStart"/>
      <w:r w:rsidRPr="00974615">
        <w:rPr>
          <w:rFonts w:ascii="Times New Roman" w:hAnsi="Times New Roman" w:cs="Times New Roman"/>
        </w:rPr>
        <w:t>Rregullorën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për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r w:rsidRPr="00974615">
        <w:rPr>
          <w:rFonts w:ascii="Times New Roman" w:hAnsi="Times New Roman" w:cs="Times New Roman"/>
          <w:lang w:val="sq-AL"/>
        </w:rPr>
        <w:t>Nivelin dhe Mënyrën e Pagesës së Taksës për Licencë</w:t>
      </w:r>
      <w:r w:rsidR="008A7484" w:rsidRPr="00974615">
        <w:rPr>
          <w:rFonts w:ascii="Times New Roman" w:hAnsi="Times New Roman" w:cs="Times New Roman"/>
          <w:lang w:val="sq-AL"/>
        </w:rPr>
        <w:t xml:space="preserve"> KPM-2014/01 ,</w:t>
      </w:r>
      <w:r w:rsidR="00D3229B">
        <w:rPr>
          <w:rFonts w:ascii="Times New Roman" w:hAnsi="Times New Roman" w:cs="Times New Roman"/>
          <w:lang w:val="sq-AL"/>
        </w:rPr>
        <w:t xml:space="preserve"> duhet bazuar në</w:t>
      </w:r>
      <w:r w:rsidRPr="00974615">
        <w:rPr>
          <w:rFonts w:ascii="Times New Roman" w:hAnsi="Times New Roman" w:cs="Times New Roman"/>
          <w:lang w:val="sq-AL"/>
        </w:rPr>
        <w:t xml:space="preserve"> dispozitat e Ligjit për KPM-në</w:t>
      </w:r>
      <w:r w:rsidRPr="00974615">
        <w:rPr>
          <w:rFonts w:ascii="Times New Roman" w:hAnsi="Times New Roman" w:cs="Times New Roman"/>
        </w:rPr>
        <w:t xml:space="preserve"> </w:t>
      </w:r>
      <w:r w:rsidR="008B7EBC" w:rsidRPr="00974615">
        <w:rPr>
          <w:rFonts w:ascii="Times New Roman" w:hAnsi="Times New Roman" w:cs="Times New Roman"/>
          <w:lang w:val="sq-AL"/>
        </w:rPr>
        <w:t>, Nr. 04 / L-44</w:t>
      </w:r>
      <w:r w:rsidRPr="00974615">
        <w:rPr>
          <w:rFonts w:ascii="Times New Roman" w:eastAsia="Times New Roman" w:hAnsi="Times New Roman" w:cs="Times New Roman"/>
        </w:rPr>
        <w:t>,</w:t>
      </w:r>
      <w:r w:rsidRPr="00974615">
        <w:rPr>
          <w:rFonts w:ascii="Times New Roman" w:hAnsi="Times New Roman" w:cs="Times New Roman"/>
          <w:lang w:val="sq-AL"/>
        </w:rPr>
        <w:t xml:space="preserve"> respektivisht </w:t>
      </w:r>
      <w:r w:rsidR="008A7484" w:rsidRPr="00974615">
        <w:rPr>
          <w:rFonts w:ascii="Times New Roman" w:hAnsi="Times New Roman" w:cs="Times New Roman"/>
          <w:lang w:val="sq-AL"/>
        </w:rPr>
        <w:t xml:space="preserve">  </w:t>
      </w:r>
      <w:r w:rsidRPr="00974615">
        <w:rPr>
          <w:rFonts w:ascii="Times New Roman" w:hAnsi="Times New Roman" w:cs="Times New Roman"/>
          <w:lang w:val="sq-AL"/>
        </w:rPr>
        <w:t>Nenin 8 , paragrafi 2, citoj :</w:t>
      </w:r>
    </w:p>
    <w:p w:rsidR="008A7484" w:rsidRPr="00974615" w:rsidRDefault="008A7484" w:rsidP="008065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06535" w:rsidRPr="00806535" w:rsidRDefault="00806535" w:rsidP="0080653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974615">
        <w:rPr>
          <w:rFonts w:ascii="Times New Roman" w:eastAsia="Times New Roman" w:hAnsi="Times New Roman" w:cs="Times New Roman"/>
          <w:i/>
        </w:rPr>
        <w:t xml:space="preserve">“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Publiku</w:t>
      </w:r>
      <w:proofErr w:type="spellEnd"/>
      <w:proofErr w:type="gram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dhe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palët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interesuara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duhet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kenë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jo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më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pak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se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pesëmbëdhjetë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(15)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ditë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pune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në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disponim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</w:p>
    <w:p w:rsidR="00806535" w:rsidRPr="00974615" w:rsidRDefault="00806535" w:rsidP="00806535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proofErr w:type="spellStart"/>
      <w:proofErr w:type="gramStart"/>
      <w:r w:rsidRPr="00806535">
        <w:rPr>
          <w:rFonts w:ascii="Times New Roman" w:eastAsia="Times New Roman" w:hAnsi="Times New Roman" w:cs="Times New Roman"/>
          <w:i/>
        </w:rPr>
        <w:t>për</w:t>
      </w:r>
      <w:proofErr w:type="spellEnd"/>
      <w:proofErr w:type="gram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komentuar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i/>
        </w:rPr>
        <w:t>draftin</w:t>
      </w:r>
      <w:proofErr w:type="spellEnd"/>
      <w:r w:rsidRPr="00806535">
        <w:rPr>
          <w:rFonts w:ascii="Times New Roman" w:eastAsia="Times New Roman" w:hAnsi="Times New Roman" w:cs="Times New Roman"/>
          <w:i/>
        </w:rPr>
        <w:t xml:space="preserve">. </w:t>
      </w:r>
      <w:r w:rsidRPr="00806535">
        <w:rPr>
          <w:rFonts w:ascii="Times New Roman" w:eastAsia="Times New Roman" w:hAnsi="Times New Roman" w:cs="Times New Roman"/>
          <w:b/>
          <w:i/>
          <w:u w:val="single"/>
        </w:rPr>
        <w:t>KPM</w:t>
      </w:r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806535">
        <w:rPr>
          <w:rFonts w:ascii="Times New Roman" w:eastAsia="Times New Roman" w:hAnsi="Times New Roman" w:cs="Times New Roman"/>
          <w:b/>
          <w:i/>
          <w:u w:val="single"/>
        </w:rPr>
        <w:t>-</w:t>
      </w:r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ja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duhet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t’i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marrë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parasysh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mendimet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e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publikut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mbi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aktet</w:t>
      </w:r>
      <w:proofErr w:type="spellEnd"/>
      <w:r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e </w:t>
      </w:r>
      <w:proofErr w:type="spellStart"/>
      <w:r w:rsidRPr="00806535">
        <w:rPr>
          <w:rFonts w:ascii="Times New Roman" w:eastAsia="Times New Roman" w:hAnsi="Times New Roman" w:cs="Times New Roman"/>
          <w:b/>
          <w:i/>
          <w:u w:val="single"/>
        </w:rPr>
        <w:t>propozuara</w:t>
      </w:r>
      <w:proofErr w:type="spellEnd"/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” </w:t>
      </w:r>
    </w:p>
    <w:p w:rsidR="00806535" w:rsidRPr="00974615" w:rsidRDefault="00806535" w:rsidP="00806535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806535" w:rsidRPr="00974615" w:rsidRDefault="00806535" w:rsidP="0080653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74615">
        <w:rPr>
          <w:rFonts w:ascii="Times New Roman" w:eastAsia="Times New Roman" w:hAnsi="Times New Roman" w:cs="Times New Roman"/>
        </w:rPr>
        <w:t>dhe</w:t>
      </w:r>
      <w:proofErr w:type="spellEnd"/>
      <w:proofErr w:type="gramEnd"/>
      <w:r w:rsidRPr="009746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</w:rPr>
        <w:t>Nenin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26 , </w:t>
      </w:r>
      <w:proofErr w:type="spellStart"/>
      <w:r w:rsidRPr="00974615">
        <w:rPr>
          <w:rFonts w:ascii="Times New Roman" w:eastAsia="Times New Roman" w:hAnsi="Times New Roman" w:cs="Times New Roman"/>
        </w:rPr>
        <w:t>paragrafi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1, </w:t>
      </w:r>
      <w:proofErr w:type="spellStart"/>
      <w:r w:rsidRPr="00974615">
        <w:rPr>
          <w:rFonts w:ascii="Times New Roman" w:eastAsia="Times New Roman" w:hAnsi="Times New Roman" w:cs="Times New Roman"/>
        </w:rPr>
        <w:t>citoj</w:t>
      </w:r>
      <w:proofErr w:type="spellEnd"/>
      <w:r w:rsidRPr="00974615">
        <w:rPr>
          <w:rFonts w:ascii="Times New Roman" w:eastAsia="Times New Roman" w:hAnsi="Times New Roman" w:cs="Times New Roman"/>
        </w:rPr>
        <w:t xml:space="preserve"> :</w:t>
      </w:r>
    </w:p>
    <w:p w:rsidR="00806535" w:rsidRPr="00974615" w:rsidRDefault="00806535" w:rsidP="008065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6535" w:rsidRPr="00806535" w:rsidRDefault="008B7EBC" w:rsidP="0080653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974615">
        <w:rPr>
          <w:rFonts w:ascii="Times New Roman" w:eastAsia="Times New Roman" w:hAnsi="Times New Roman" w:cs="Times New Roman"/>
          <w:i/>
        </w:rPr>
        <w:t xml:space="preserve">“ </w:t>
      </w:r>
      <w:r w:rsidR="00806535" w:rsidRPr="00806535">
        <w:rPr>
          <w:rFonts w:ascii="Times New Roman" w:eastAsia="Times New Roman" w:hAnsi="Times New Roman" w:cs="Times New Roman"/>
          <w:i/>
        </w:rPr>
        <w:t>KPM</w:t>
      </w:r>
      <w:proofErr w:type="gramEnd"/>
      <w:r w:rsidR="00806535" w:rsidRPr="00806535">
        <w:rPr>
          <w:rFonts w:ascii="Times New Roman" w:eastAsia="Times New Roman" w:hAnsi="Times New Roman" w:cs="Times New Roman"/>
          <w:i/>
        </w:rPr>
        <w:t>-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ja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cakton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një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skemë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për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tarifat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licencës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për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kategori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ndryshme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licencave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transmetimit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që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do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paguhen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për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çdo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vit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nga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i/>
        </w:rPr>
        <w:t>licencuarit</w:t>
      </w:r>
      <w:proofErr w:type="spellEnd"/>
      <w:r w:rsidR="00806535" w:rsidRPr="00806535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Në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caktimin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e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nivelit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të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pagesës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vjetore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për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licencë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, KPM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i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merr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>parasysh</w:t>
      </w:r>
      <w:proofErr w:type="spellEnd"/>
      <w:r w:rsidR="00806535" w:rsidRPr="0080653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  <w:b/>
          <w:i/>
          <w:u w:val="single"/>
        </w:rPr>
        <w:t>kushtet</w:t>
      </w:r>
      <w:proofErr w:type="spellEnd"/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  <w:b/>
          <w:i/>
          <w:u w:val="single"/>
        </w:rPr>
        <w:t>mbizotëruese</w:t>
      </w:r>
      <w:proofErr w:type="spellEnd"/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  <w:b/>
          <w:i/>
          <w:u w:val="single"/>
        </w:rPr>
        <w:t>të</w:t>
      </w:r>
      <w:proofErr w:type="spellEnd"/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974615">
        <w:rPr>
          <w:rFonts w:ascii="Times New Roman" w:eastAsia="Times New Roman" w:hAnsi="Times New Roman" w:cs="Times New Roman"/>
          <w:b/>
          <w:i/>
          <w:u w:val="single"/>
        </w:rPr>
        <w:t>tregut</w:t>
      </w:r>
      <w:proofErr w:type="spellEnd"/>
      <w:r w:rsidRPr="00974615">
        <w:rPr>
          <w:rFonts w:ascii="Times New Roman" w:eastAsia="Times New Roman" w:hAnsi="Times New Roman" w:cs="Times New Roman"/>
          <w:b/>
          <w:i/>
          <w:u w:val="single"/>
        </w:rPr>
        <w:t xml:space="preserve"> “</w:t>
      </w:r>
    </w:p>
    <w:p w:rsidR="00806535" w:rsidRPr="00806535" w:rsidRDefault="00806535" w:rsidP="00806535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806535" w:rsidRPr="00974615" w:rsidRDefault="00806535" w:rsidP="00591E9D">
      <w:pPr>
        <w:rPr>
          <w:rFonts w:ascii="Times New Roman" w:eastAsia="Times New Roman" w:hAnsi="Times New Roman" w:cs="Times New Roman"/>
        </w:rPr>
      </w:pPr>
    </w:p>
    <w:p w:rsidR="008A7484" w:rsidRPr="00974615" w:rsidRDefault="00543596" w:rsidP="008A7484">
      <w:pPr>
        <w:jc w:val="both"/>
        <w:rPr>
          <w:rFonts w:ascii="Times New Roman" w:hAnsi="Times New Roman" w:cs="Times New Roman"/>
          <w:lang w:val="sq-AL"/>
        </w:rPr>
      </w:pPr>
      <w:r w:rsidRPr="00974615">
        <w:rPr>
          <w:rFonts w:ascii="Times New Roman" w:hAnsi="Times New Roman" w:cs="Times New Roman"/>
          <w:lang w:val="sq-AL"/>
        </w:rPr>
        <w:t>L</w:t>
      </w:r>
      <w:r w:rsidR="008A7484" w:rsidRPr="00974615">
        <w:rPr>
          <w:rFonts w:ascii="Times New Roman" w:hAnsi="Times New Roman" w:cs="Times New Roman"/>
          <w:lang w:val="sq-AL"/>
        </w:rPr>
        <w:t>idhur me këtë</w:t>
      </w:r>
      <w:r w:rsidRPr="00974615">
        <w:rPr>
          <w:rFonts w:ascii="Times New Roman" w:hAnsi="Times New Roman" w:cs="Times New Roman"/>
          <w:lang w:val="sq-AL"/>
        </w:rPr>
        <w:t xml:space="preserve"> RTK </w:t>
      </w:r>
      <w:r w:rsidR="008A7484" w:rsidRPr="00974615">
        <w:rPr>
          <w:rFonts w:ascii="Times New Roman" w:hAnsi="Times New Roman" w:cs="Times New Roman"/>
          <w:lang w:val="sq-AL"/>
        </w:rPr>
        <w:t xml:space="preserve">përsëri </w:t>
      </w:r>
      <w:r w:rsidRPr="00974615">
        <w:rPr>
          <w:rFonts w:ascii="Times New Roman" w:hAnsi="Times New Roman" w:cs="Times New Roman"/>
          <w:lang w:val="sq-AL"/>
        </w:rPr>
        <w:t>thekson se që nga viti 2009 në të vërtetë</w:t>
      </w:r>
      <w:r w:rsidR="002866DA" w:rsidRPr="00974615">
        <w:rPr>
          <w:rFonts w:ascii="Times New Roman" w:hAnsi="Times New Roman" w:cs="Times New Roman"/>
          <w:lang w:val="sq-AL"/>
        </w:rPr>
        <w:t xml:space="preserve"> </w:t>
      </w:r>
      <w:r w:rsidRPr="00974615">
        <w:rPr>
          <w:rFonts w:ascii="Times New Roman" w:hAnsi="Times New Roman" w:cs="Times New Roman"/>
          <w:lang w:val="sq-AL"/>
        </w:rPr>
        <w:t>ka pasur vetëm</w:t>
      </w:r>
      <w:r w:rsidR="002866DA" w:rsidRPr="00974615">
        <w:rPr>
          <w:rFonts w:ascii="Times New Roman" w:hAnsi="Times New Roman" w:cs="Times New Roman"/>
          <w:lang w:val="sq-AL"/>
        </w:rPr>
        <w:t xml:space="preserve"> rënie të të h</w:t>
      </w:r>
      <w:r w:rsidR="008A7484" w:rsidRPr="00974615">
        <w:rPr>
          <w:rFonts w:ascii="Times New Roman" w:hAnsi="Times New Roman" w:cs="Times New Roman"/>
          <w:lang w:val="sq-AL"/>
        </w:rPr>
        <w:t xml:space="preserve">yrave nga marketingu dhe të hyrave nga buxheti i Kosovës . </w:t>
      </w:r>
    </w:p>
    <w:p w:rsidR="004629F5" w:rsidRPr="00D3229B" w:rsidRDefault="004629F5" w:rsidP="008A7484">
      <w:pPr>
        <w:jc w:val="both"/>
        <w:rPr>
          <w:rFonts w:ascii="Times New Roman" w:hAnsi="Times New Roman" w:cs="Times New Roman"/>
          <w:lang w:val="sq-AL"/>
        </w:rPr>
      </w:pPr>
      <w:r w:rsidRPr="00D3229B">
        <w:rPr>
          <w:rFonts w:ascii="Times New Roman" w:hAnsi="Times New Roman" w:cs="Times New Roman"/>
          <w:lang w:val="sq-AL"/>
        </w:rPr>
        <w:t>RTK ka krahasuar të hyrat e marketingut prej vitit 2009 deri më 2013, dhe ato janë sikur në vijim:</w:t>
      </w:r>
    </w:p>
    <w:p w:rsidR="004629F5" w:rsidRPr="00974615" w:rsidRDefault="004629F5" w:rsidP="004629F5">
      <w:pPr>
        <w:pStyle w:val="Heading4"/>
        <w:numPr>
          <w:ilvl w:val="0"/>
          <w:numId w:val="1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2010 të hyrat nga marketingu , janë zvogëluar për 32 %, në krahasim me vitin 2009;</w:t>
      </w:r>
    </w:p>
    <w:p w:rsidR="004629F5" w:rsidRPr="00974615" w:rsidRDefault="004629F5" w:rsidP="004629F5">
      <w:pPr>
        <w:pStyle w:val="Heading4"/>
        <w:numPr>
          <w:ilvl w:val="0"/>
          <w:numId w:val="1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2011 të hyrat nga marketingu, janë zvogëluar për 42 %, në krahasim me vitin 2009;</w:t>
      </w:r>
    </w:p>
    <w:p w:rsidR="004629F5" w:rsidRPr="00974615" w:rsidRDefault="004629F5" w:rsidP="004629F5">
      <w:pPr>
        <w:pStyle w:val="Heading4"/>
        <w:numPr>
          <w:ilvl w:val="0"/>
          <w:numId w:val="1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2012 të hyrat nga marketingu, janë zvogëluar për 30 %, në krahasim me vitin 2009 dhe</w:t>
      </w:r>
    </w:p>
    <w:p w:rsidR="004629F5" w:rsidRPr="00974615" w:rsidRDefault="004629F5" w:rsidP="004629F5">
      <w:pPr>
        <w:pStyle w:val="Heading4"/>
        <w:numPr>
          <w:ilvl w:val="0"/>
          <w:numId w:val="1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2013 të hyrat nga marketingu, janë zvogëluar për 30 % , në krahasim me vitin 2009.</w:t>
      </w:r>
    </w:p>
    <w:p w:rsidR="004629F5" w:rsidRPr="00974615" w:rsidRDefault="004629F5" w:rsidP="004629F5">
      <w:pPr>
        <w:pStyle w:val="Heading4"/>
        <w:rPr>
          <w:b w:val="0"/>
          <w:sz w:val="22"/>
          <w:szCs w:val="22"/>
          <w:lang w:val="sq-AL"/>
        </w:rPr>
      </w:pPr>
      <w:r w:rsidRPr="00974615">
        <w:rPr>
          <w:b w:val="0"/>
          <w:sz w:val="22"/>
          <w:szCs w:val="22"/>
          <w:lang w:val="sq-AL"/>
        </w:rPr>
        <w:t xml:space="preserve">Siç po shihet më lartë, RTK asnjëherë nuk ka pasur ngritje të të hyrave nga marketingu </w:t>
      </w:r>
      <w:r w:rsidR="00A05E5B" w:rsidRPr="00974615">
        <w:rPr>
          <w:b w:val="0"/>
          <w:sz w:val="22"/>
          <w:szCs w:val="22"/>
          <w:lang w:val="sq-AL"/>
        </w:rPr>
        <w:t xml:space="preserve">që </w:t>
      </w:r>
      <w:r w:rsidRPr="00974615">
        <w:rPr>
          <w:b w:val="0"/>
          <w:sz w:val="22"/>
          <w:szCs w:val="22"/>
          <w:lang w:val="sq-AL"/>
        </w:rPr>
        <w:t>nga viti 2009, përkundrazi ka pasur rënie të të hyrave nga marketingu.</w:t>
      </w:r>
      <w:r w:rsidR="00054B04" w:rsidRPr="00974615">
        <w:rPr>
          <w:b w:val="0"/>
          <w:sz w:val="22"/>
          <w:szCs w:val="22"/>
          <w:lang w:val="sq-AL"/>
        </w:rPr>
        <w:t xml:space="preserve"> </w:t>
      </w:r>
    </w:p>
    <w:p w:rsidR="004629F5" w:rsidRPr="00974615" w:rsidRDefault="004629F5" w:rsidP="004629F5">
      <w:pPr>
        <w:pStyle w:val="Heading4"/>
        <w:rPr>
          <w:b w:val="0"/>
          <w:sz w:val="22"/>
          <w:szCs w:val="22"/>
          <w:lang w:val="sq-AL"/>
        </w:rPr>
      </w:pPr>
      <w:r w:rsidRPr="00974615">
        <w:rPr>
          <w:b w:val="0"/>
          <w:sz w:val="22"/>
          <w:szCs w:val="22"/>
          <w:lang w:val="sq-AL"/>
        </w:rPr>
        <w:t>Fakti tjetër është zvoglimi i të hyrave të buxhetit të Kosovës për RTK -në, krahasuar me vitin 2010 :</w:t>
      </w:r>
    </w:p>
    <w:p w:rsidR="00D92CCD" w:rsidRPr="00974615" w:rsidRDefault="004629F5" w:rsidP="00D92CCD">
      <w:pPr>
        <w:pStyle w:val="Heading4"/>
        <w:numPr>
          <w:ilvl w:val="0"/>
          <w:numId w:val="2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2011 buxheti i RTK-së është zvogëluar për 25 % krahasuar me vitin 2010;</w:t>
      </w:r>
    </w:p>
    <w:p w:rsidR="00D92CCD" w:rsidRPr="00974615" w:rsidRDefault="004629F5" w:rsidP="00D92CCD">
      <w:pPr>
        <w:pStyle w:val="Heading4"/>
        <w:numPr>
          <w:ilvl w:val="0"/>
          <w:numId w:val="2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 xml:space="preserve">Në vitin 2012 buxheti RTK-së është zvogëluar </w:t>
      </w:r>
      <w:r w:rsidR="00D92CCD" w:rsidRPr="00974615">
        <w:rPr>
          <w:sz w:val="22"/>
          <w:szCs w:val="22"/>
          <w:lang w:val="sq-AL"/>
        </w:rPr>
        <w:t xml:space="preserve">për 15 % krahasuar me vitin </w:t>
      </w:r>
      <w:r w:rsidRPr="00974615">
        <w:rPr>
          <w:sz w:val="22"/>
          <w:szCs w:val="22"/>
          <w:lang w:val="sq-AL"/>
        </w:rPr>
        <w:t>2010 dhe</w:t>
      </w:r>
    </w:p>
    <w:p w:rsidR="004629F5" w:rsidRPr="00974615" w:rsidRDefault="00D92CCD" w:rsidP="00D92CCD">
      <w:pPr>
        <w:pStyle w:val="Heading4"/>
        <w:numPr>
          <w:ilvl w:val="0"/>
          <w:numId w:val="2"/>
        </w:numPr>
        <w:rPr>
          <w:sz w:val="22"/>
          <w:szCs w:val="22"/>
          <w:lang w:val="sq-AL"/>
        </w:rPr>
      </w:pPr>
      <w:r w:rsidRPr="00974615">
        <w:rPr>
          <w:sz w:val="22"/>
          <w:szCs w:val="22"/>
          <w:lang w:val="sq-AL"/>
        </w:rPr>
        <w:t>Në vitin 2013 buxheti i</w:t>
      </w:r>
      <w:r w:rsidR="004629F5" w:rsidRPr="00974615">
        <w:rPr>
          <w:sz w:val="22"/>
          <w:szCs w:val="22"/>
          <w:lang w:val="sq-AL"/>
        </w:rPr>
        <w:t xml:space="preserve"> RTK-së</w:t>
      </w:r>
      <w:r w:rsidRPr="00974615">
        <w:rPr>
          <w:sz w:val="22"/>
          <w:szCs w:val="22"/>
          <w:lang w:val="sq-AL"/>
        </w:rPr>
        <w:t xml:space="preserve"> është zvogëluar për 7 % krahasuar me vitin  </w:t>
      </w:r>
      <w:r w:rsidR="004629F5" w:rsidRPr="00974615">
        <w:rPr>
          <w:sz w:val="22"/>
          <w:szCs w:val="22"/>
          <w:lang w:val="sq-AL"/>
        </w:rPr>
        <w:t>2010;</w:t>
      </w:r>
    </w:p>
    <w:p w:rsidR="00054B04" w:rsidRPr="00974615" w:rsidRDefault="00054B04" w:rsidP="00EE4099">
      <w:pPr>
        <w:pStyle w:val="Heading4"/>
        <w:rPr>
          <w:b w:val="0"/>
          <w:sz w:val="22"/>
          <w:szCs w:val="22"/>
        </w:rPr>
      </w:pPr>
    </w:p>
    <w:p w:rsidR="00054B04" w:rsidRPr="00974615" w:rsidRDefault="00054B04" w:rsidP="00EE4099">
      <w:pPr>
        <w:pStyle w:val="Heading4"/>
        <w:rPr>
          <w:b w:val="0"/>
          <w:sz w:val="22"/>
          <w:szCs w:val="22"/>
        </w:rPr>
      </w:pPr>
    </w:p>
    <w:p w:rsidR="00D3229B" w:rsidRDefault="00D3229B" w:rsidP="00EE4099">
      <w:pPr>
        <w:pStyle w:val="Heading4"/>
        <w:rPr>
          <w:b w:val="0"/>
          <w:sz w:val="22"/>
          <w:szCs w:val="22"/>
        </w:rPr>
      </w:pPr>
    </w:p>
    <w:p w:rsidR="00D3229B" w:rsidRDefault="00EE4099" w:rsidP="00EE4099">
      <w:pPr>
        <w:pStyle w:val="Heading4"/>
        <w:rPr>
          <w:b w:val="0"/>
          <w:sz w:val="22"/>
          <w:szCs w:val="22"/>
        </w:rPr>
      </w:pPr>
      <w:proofErr w:type="spellStart"/>
      <w:r w:rsidRPr="00974615">
        <w:rPr>
          <w:b w:val="0"/>
          <w:sz w:val="22"/>
          <w:szCs w:val="22"/>
        </w:rPr>
        <w:t>Këto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të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dhëna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për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pasqyrën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financiare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të</w:t>
      </w:r>
      <w:proofErr w:type="spellEnd"/>
      <w:r w:rsidRPr="00974615">
        <w:rPr>
          <w:b w:val="0"/>
          <w:sz w:val="22"/>
          <w:szCs w:val="22"/>
        </w:rPr>
        <w:t xml:space="preserve"> RTK-</w:t>
      </w:r>
      <w:proofErr w:type="spellStart"/>
      <w:r w:rsidRPr="00974615">
        <w:rPr>
          <w:b w:val="0"/>
          <w:sz w:val="22"/>
          <w:szCs w:val="22"/>
        </w:rPr>
        <w:t>së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gjinden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edhe</w:t>
      </w:r>
      <w:proofErr w:type="spellEnd"/>
      <w:r w:rsidRPr="00974615">
        <w:rPr>
          <w:b w:val="0"/>
          <w:sz w:val="22"/>
          <w:szCs w:val="22"/>
        </w:rPr>
        <w:t xml:space="preserve"> </w:t>
      </w:r>
      <w:proofErr w:type="spellStart"/>
      <w:r w:rsidRPr="00974615">
        <w:rPr>
          <w:b w:val="0"/>
          <w:sz w:val="22"/>
          <w:szCs w:val="22"/>
        </w:rPr>
        <w:t>në</w:t>
      </w:r>
      <w:proofErr w:type="spellEnd"/>
      <w:r w:rsidRPr="00974615">
        <w:rPr>
          <w:b w:val="0"/>
          <w:sz w:val="22"/>
          <w:szCs w:val="22"/>
        </w:rPr>
        <w:t xml:space="preserve"> web </w:t>
      </w:r>
      <w:proofErr w:type="spellStart"/>
      <w:r w:rsidRPr="00974615">
        <w:rPr>
          <w:b w:val="0"/>
          <w:sz w:val="22"/>
          <w:szCs w:val="22"/>
        </w:rPr>
        <w:t>faqen</w:t>
      </w:r>
      <w:proofErr w:type="spellEnd"/>
      <w:r w:rsidRPr="00974615">
        <w:rPr>
          <w:b w:val="0"/>
          <w:sz w:val="22"/>
          <w:szCs w:val="22"/>
        </w:rPr>
        <w:t xml:space="preserve"> e rtklive.com</w:t>
      </w:r>
    </w:p>
    <w:p w:rsidR="00054B04" w:rsidRPr="00974615" w:rsidRDefault="00D3229B" w:rsidP="00EE4099">
      <w:pPr>
        <w:pStyle w:val="Heading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proofErr w:type="gramStart"/>
      <w:r w:rsidR="00054B04" w:rsidRPr="00974615">
        <w:rPr>
          <w:b w:val="0"/>
          <w:sz w:val="22"/>
          <w:szCs w:val="22"/>
        </w:rPr>
        <w:t>pasi</w:t>
      </w:r>
      <w:proofErr w:type="spellEnd"/>
      <w:proofErr w:type="gram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që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ende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nuk</w:t>
      </w:r>
      <w:proofErr w:type="spellEnd"/>
      <w:r w:rsidR="00054B04" w:rsidRPr="00974615">
        <w:rPr>
          <w:b w:val="0"/>
          <w:sz w:val="22"/>
          <w:szCs w:val="22"/>
        </w:rPr>
        <w:t xml:space="preserve"> ka </w:t>
      </w:r>
      <w:proofErr w:type="spellStart"/>
      <w:r w:rsidR="00054B04" w:rsidRPr="00974615">
        <w:rPr>
          <w:b w:val="0"/>
          <w:sz w:val="22"/>
          <w:szCs w:val="22"/>
        </w:rPr>
        <w:t>përfunduar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viti</w:t>
      </w:r>
      <w:proofErr w:type="spellEnd"/>
      <w:r w:rsidR="00054B04" w:rsidRPr="00974615">
        <w:rPr>
          <w:b w:val="0"/>
          <w:sz w:val="22"/>
          <w:szCs w:val="22"/>
        </w:rPr>
        <w:t xml:space="preserve"> 2014, </w:t>
      </w:r>
      <w:proofErr w:type="spellStart"/>
      <w:r w:rsidR="00054B04" w:rsidRPr="00974615">
        <w:rPr>
          <w:b w:val="0"/>
          <w:sz w:val="22"/>
          <w:szCs w:val="22"/>
        </w:rPr>
        <w:t>nuk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kemi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raport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definitiv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për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pasqyrën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financiare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për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 w:rsidR="00054B04" w:rsidRPr="00974615">
        <w:rPr>
          <w:b w:val="0"/>
          <w:sz w:val="22"/>
          <w:szCs w:val="22"/>
        </w:rPr>
        <w:t>këtë</w:t>
      </w:r>
      <w:proofErr w:type="spellEnd"/>
      <w:r w:rsidR="00054B04" w:rsidRPr="00974615"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vit</w:t>
      </w:r>
      <w:proofErr w:type="spellEnd"/>
      <w:r w:rsidR="00054B04" w:rsidRPr="00974615">
        <w:rPr>
          <w:b w:val="0"/>
          <w:sz w:val="22"/>
          <w:szCs w:val="22"/>
        </w:rPr>
        <w:t>)</w:t>
      </w:r>
      <w:r w:rsidR="008A7484" w:rsidRPr="00974615">
        <w:rPr>
          <w:b w:val="0"/>
          <w:sz w:val="22"/>
          <w:szCs w:val="22"/>
        </w:rPr>
        <w:t>.</w:t>
      </w:r>
    </w:p>
    <w:p w:rsidR="0005229E" w:rsidRDefault="000B3073" w:rsidP="008A7484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Gjithashtu fakt tjeter shumë i rë</w:t>
      </w:r>
      <w:r w:rsidR="004D3311">
        <w:rPr>
          <w:rFonts w:ascii="Times New Roman" w:hAnsi="Times New Roman" w:cs="Times New Roman"/>
          <w:lang w:val="sq-AL"/>
        </w:rPr>
        <w:t>ndesishë</w:t>
      </w:r>
      <w:r>
        <w:rPr>
          <w:rFonts w:ascii="Times New Roman" w:hAnsi="Times New Roman" w:cs="Times New Roman"/>
          <w:lang w:val="sq-AL"/>
        </w:rPr>
        <w:t>m që</w:t>
      </w:r>
      <w:r w:rsidR="004D3311">
        <w:rPr>
          <w:rFonts w:ascii="Times New Roman" w:hAnsi="Times New Roman" w:cs="Times New Roman"/>
          <w:lang w:val="sq-AL"/>
        </w:rPr>
        <w:t xml:space="preserve"> duhet të merret parasysh nga Komisioni i Pavarur për Media para se</w:t>
      </w:r>
      <w:r w:rsidR="008C46EB">
        <w:rPr>
          <w:rFonts w:ascii="Times New Roman" w:hAnsi="Times New Roman" w:cs="Times New Roman"/>
          <w:lang w:val="sq-AL"/>
        </w:rPr>
        <w:t xml:space="preserve"> t’a miratojë Draft Regullorën </w:t>
      </w:r>
      <w:r w:rsidR="004D3311">
        <w:rPr>
          <w:rFonts w:ascii="Times New Roman" w:hAnsi="Times New Roman" w:cs="Times New Roman"/>
          <w:lang w:val="sq-AL"/>
        </w:rPr>
        <w:t>KPM 2014/01 është se me fillimin e transmetimit digjital shpenzimet për secilin transmetues do të jenë shumë të larta dhe rrjedhimisht edhe tarifa e licencës duhet të jetë më e  ul</w:t>
      </w:r>
      <w:r>
        <w:rPr>
          <w:rFonts w:ascii="Times New Roman" w:hAnsi="Times New Roman" w:cs="Times New Roman"/>
          <w:lang w:val="sq-AL"/>
        </w:rPr>
        <w:t>ët për të gjithë transmetuesit sepse n</w:t>
      </w:r>
      <w:r w:rsidR="004D3311">
        <w:rPr>
          <w:rFonts w:ascii="Times New Roman" w:hAnsi="Times New Roman" w:cs="Times New Roman"/>
          <w:lang w:val="sq-AL"/>
        </w:rPr>
        <w:t>uk do t</w:t>
      </w:r>
      <w:r w:rsidR="00513F80">
        <w:rPr>
          <w:rFonts w:ascii="Times New Roman" w:hAnsi="Times New Roman" w:cs="Times New Roman"/>
          <w:lang w:val="sq-AL"/>
        </w:rPr>
        <w:t>ë jenë kushtet e njëjta sikur tani</w:t>
      </w:r>
      <w:r>
        <w:rPr>
          <w:rFonts w:ascii="Times New Roman" w:hAnsi="Times New Roman" w:cs="Times New Roman"/>
          <w:lang w:val="sq-AL"/>
        </w:rPr>
        <w:t xml:space="preserve"> dhe sikur me fillimin  sistemit digjital të transmetimit.</w:t>
      </w:r>
    </w:p>
    <w:p w:rsidR="008A7484" w:rsidRPr="00974615" w:rsidRDefault="008A7484" w:rsidP="008A7484">
      <w:pPr>
        <w:rPr>
          <w:rFonts w:ascii="Times New Roman" w:hAnsi="Times New Roman" w:cs="Times New Roman"/>
        </w:rPr>
      </w:pPr>
      <w:r w:rsidRPr="00974615">
        <w:rPr>
          <w:rFonts w:ascii="Times New Roman" w:hAnsi="Times New Roman" w:cs="Times New Roman"/>
          <w:lang w:val="sq-AL"/>
        </w:rPr>
        <w:t xml:space="preserve">Bazuar në këto fakte RTK kundërshton  plotësisht Nenin 5 , sa i përket tarifës vjetore të taksës për licencë për shërbimet mediale audiovizuale  që operojnë me frekuencë për Radio dhe TV nacionale të Draft Rregullores për nivelin dhe mënyrën e pagesës së taksës vjetore të licencës së KPM-së KKPM-2014/01, me qenë se janë në kundërshtim me faktet e parashtruara më lartë dhe vetëm se </w:t>
      </w:r>
      <w:r w:rsidRPr="00974615">
        <w:rPr>
          <w:rFonts w:ascii="Times New Roman" w:hAnsi="Times New Roman" w:cs="Times New Roman"/>
        </w:rPr>
        <w:t xml:space="preserve">do </w:t>
      </w:r>
      <w:proofErr w:type="spellStart"/>
      <w:r w:rsidRPr="00974615">
        <w:rPr>
          <w:rFonts w:ascii="Times New Roman" w:hAnsi="Times New Roman" w:cs="Times New Roman"/>
        </w:rPr>
        <w:t>ta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përkeqësoj</w:t>
      </w:r>
      <w:r w:rsidR="00D3229B">
        <w:rPr>
          <w:rFonts w:ascii="Times New Roman" w:hAnsi="Times New Roman" w:cs="Times New Roman"/>
        </w:rPr>
        <w:t>në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edhe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më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shume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gjendjen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financiare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të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r w:rsidRPr="00974615">
        <w:rPr>
          <w:rFonts w:ascii="Times New Roman" w:hAnsi="Times New Roman" w:cs="Times New Roman"/>
        </w:rPr>
        <w:t>RTK-</w:t>
      </w:r>
      <w:proofErr w:type="spellStart"/>
      <w:r w:rsidRPr="00974615">
        <w:rPr>
          <w:rFonts w:ascii="Times New Roman" w:hAnsi="Times New Roman" w:cs="Times New Roman"/>
        </w:rPr>
        <w:t>së</w:t>
      </w:r>
      <w:proofErr w:type="spellEnd"/>
      <w:r w:rsidRPr="00974615">
        <w:rPr>
          <w:rFonts w:ascii="Times New Roman" w:hAnsi="Times New Roman" w:cs="Times New Roman"/>
        </w:rPr>
        <w:t xml:space="preserve"> .</w:t>
      </w:r>
    </w:p>
    <w:p w:rsidR="007B3E65" w:rsidRPr="00974615" w:rsidRDefault="007B3E65" w:rsidP="008A7484">
      <w:pPr>
        <w:rPr>
          <w:rFonts w:ascii="Times New Roman" w:hAnsi="Times New Roman" w:cs="Times New Roman"/>
        </w:rPr>
      </w:pPr>
      <w:proofErr w:type="spellStart"/>
      <w:r w:rsidRPr="00974615">
        <w:rPr>
          <w:rFonts w:ascii="Times New Roman" w:hAnsi="Times New Roman" w:cs="Times New Roman"/>
        </w:rPr>
        <w:t>Andaj</w:t>
      </w:r>
      <w:proofErr w:type="spellEnd"/>
      <w:r w:rsidRPr="00974615">
        <w:rPr>
          <w:rFonts w:ascii="Times New Roman" w:hAnsi="Times New Roman" w:cs="Times New Roman"/>
        </w:rPr>
        <w:t>,</w:t>
      </w:r>
    </w:p>
    <w:p w:rsidR="007B3E65" w:rsidRDefault="007B3E65" w:rsidP="008A7484">
      <w:pPr>
        <w:rPr>
          <w:rFonts w:ascii="Times New Roman" w:hAnsi="Times New Roman" w:cs="Times New Roman"/>
          <w:lang w:val="sq-AL"/>
        </w:rPr>
      </w:pPr>
      <w:proofErr w:type="gramStart"/>
      <w:r w:rsidRPr="00974615">
        <w:rPr>
          <w:rFonts w:ascii="Times New Roman" w:hAnsi="Times New Roman" w:cs="Times New Roman"/>
        </w:rPr>
        <w:t xml:space="preserve">PROPOZOJM  </w:t>
      </w:r>
      <w:proofErr w:type="spellStart"/>
      <w:r w:rsidRPr="00974615">
        <w:rPr>
          <w:rFonts w:ascii="Times New Roman" w:hAnsi="Times New Roman" w:cs="Times New Roman"/>
        </w:rPr>
        <w:t>që</w:t>
      </w:r>
      <w:proofErr w:type="spellEnd"/>
      <w:proofErr w:type="gram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Komisioni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Pavarur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për</w:t>
      </w:r>
      <w:proofErr w:type="spellEnd"/>
      <w:r w:rsidRPr="00974615">
        <w:rPr>
          <w:rFonts w:ascii="Times New Roman" w:hAnsi="Times New Roman" w:cs="Times New Roman"/>
        </w:rPr>
        <w:t xml:space="preserve"> Media </w:t>
      </w:r>
      <w:r w:rsidR="0005229E">
        <w:rPr>
          <w:rFonts w:ascii="Times New Roman" w:hAnsi="Times New Roman" w:cs="Times New Roman"/>
        </w:rPr>
        <w:t xml:space="preserve">, </w:t>
      </w:r>
      <w:proofErr w:type="spellStart"/>
      <w:r w:rsidR="0005229E">
        <w:rPr>
          <w:rFonts w:ascii="Times New Roman" w:hAnsi="Times New Roman" w:cs="Times New Roman"/>
        </w:rPr>
        <w:t>t’i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aprovon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komentet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tona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si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të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bazuar</w:t>
      </w:r>
      <w:r w:rsidR="0005229E">
        <w:rPr>
          <w:rFonts w:ascii="Times New Roman" w:hAnsi="Times New Roman" w:cs="Times New Roman"/>
        </w:rPr>
        <w:t>a</w:t>
      </w:r>
      <w:proofErr w:type="spellEnd"/>
      <w:r w:rsidR="0005229E">
        <w:rPr>
          <w:rFonts w:ascii="Times New Roman" w:hAnsi="Times New Roman" w:cs="Times New Roman"/>
        </w:rPr>
        <w:t xml:space="preserve">, </w:t>
      </w:r>
      <w:proofErr w:type="spellStart"/>
      <w:r w:rsidR="0005229E">
        <w:rPr>
          <w:rFonts w:ascii="Times New Roman" w:hAnsi="Times New Roman" w:cs="Times New Roman"/>
        </w:rPr>
        <w:t>ta</w:t>
      </w:r>
      <w:proofErr w:type="spellEnd"/>
      <w:r w:rsidR="0005229E">
        <w:rPr>
          <w:rFonts w:ascii="Times New Roman" w:hAnsi="Times New Roman" w:cs="Times New Roman"/>
        </w:rPr>
        <w:t xml:space="preserve"> </w:t>
      </w:r>
      <w:proofErr w:type="spellStart"/>
      <w:r w:rsidR="0005229E">
        <w:rPr>
          <w:rFonts w:ascii="Times New Roman" w:hAnsi="Times New Roman" w:cs="Times New Roman"/>
        </w:rPr>
        <w:t>ndryshon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proofErr w:type="spellStart"/>
      <w:r w:rsidRPr="00974615">
        <w:rPr>
          <w:rFonts w:ascii="Times New Roman" w:hAnsi="Times New Roman" w:cs="Times New Roman"/>
        </w:rPr>
        <w:t>Nenin</w:t>
      </w:r>
      <w:proofErr w:type="spellEnd"/>
      <w:r w:rsidRPr="00974615">
        <w:rPr>
          <w:rFonts w:ascii="Times New Roman" w:hAnsi="Times New Roman" w:cs="Times New Roman"/>
        </w:rPr>
        <w:t xml:space="preserve"> 5 </w:t>
      </w:r>
      <w:proofErr w:type="spellStart"/>
      <w:r w:rsidRPr="00974615">
        <w:rPr>
          <w:rFonts w:ascii="Times New Roman" w:hAnsi="Times New Roman" w:cs="Times New Roman"/>
        </w:rPr>
        <w:t>të</w:t>
      </w:r>
      <w:proofErr w:type="spellEnd"/>
      <w:r w:rsidRPr="00974615">
        <w:rPr>
          <w:rFonts w:ascii="Times New Roman" w:hAnsi="Times New Roman" w:cs="Times New Roman"/>
        </w:rPr>
        <w:t xml:space="preserve"> Draft </w:t>
      </w:r>
      <w:proofErr w:type="spellStart"/>
      <w:r w:rsidRPr="00974615">
        <w:rPr>
          <w:rFonts w:ascii="Times New Roman" w:hAnsi="Times New Roman" w:cs="Times New Roman"/>
        </w:rPr>
        <w:t>Rregullorës</w:t>
      </w:r>
      <w:proofErr w:type="spellEnd"/>
      <w:r w:rsidRPr="00974615">
        <w:rPr>
          <w:rFonts w:ascii="Times New Roman" w:hAnsi="Times New Roman" w:cs="Times New Roman"/>
        </w:rPr>
        <w:t xml:space="preserve"> </w:t>
      </w:r>
      <w:r w:rsidRPr="00974615">
        <w:rPr>
          <w:rFonts w:ascii="Times New Roman" w:hAnsi="Times New Roman" w:cs="Times New Roman"/>
          <w:lang w:val="sq-AL"/>
        </w:rPr>
        <w:t>KKPM-2014/01, duke e zbritur vlerën e shumës për tarifën vjetore për licenc</w:t>
      </w:r>
      <w:r w:rsidR="00D3229B">
        <w:rPr>
          <w:rFonts w:ascii="Times New Roman" w:hAnsi="Times New Roman" w:cs="Times New Roman"/>
          <w:lang w:val="sq-AL"/>
        </w:rPr>
        <w:t>ë</w:t>
      </w:r>
      <w:r w:rsidRPr="00974615">
        <w:rPr>
          <w:rFonts w:ascii="Times New Roman" w:hAnsi="Times New Roman" w:cs="Times New Roman"/>
          <w:lang w:val="sq-AL"/>
        </w:rPr>
        <w:t xml:space="preserve"> për shërbimet mediale audiovizuele që o</w:t>
      </w:r>
      <w:r w:rsidR="00D3229B">
        <w:rPr>
          <w:rFonts w:ascii="Times New Roman" w:hAnsi="Times New Roman" w:cs="Times New Roman"/>
          <w:lang w:val="sq-AL"/>
        </w:rPr>
        <w:t xml:space="preserve">perojnë me frekuencë për TV nacionale dhe Radio </w:t>
      </w:r>
      <w:r w:rsidRPr="00974615">
        <w:rPr>
          <w:rFonts w:ascii="Times New Roman" w:hAnsi="Times New Roman" w:cs="Times New Roman"/>
          <w:lang w:val="sq-AL"/>
        </w:rPr>
        <w:t>nacionale.</w:t>
      </w:r>
    </w:p>
    <w:p w:rsidR="00D3229B" w:rsidRDefault="00D3229B" w:rsidP="008A7484">
      <w:pPr>
        <w:rPr>
          <w:rFonts w:ascii="Times New Roman" w:hAnsi="Times New Roman" w:cs="Times New Roman"/>
          <w:lang w:val="sq-AL"/>
        </w:rPr>
      </w:pPr>
    </w:p>
    <w:p w:rsidR="00D3229B" w:rsidRDefault="00D3229B" w:rsidP="008A7484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Me respekt,</w:t>
      </w:r>
    </w:p>
    <w:p w:rsidR="00D3229B" w:rsidRDefault="000B3073" w:rsidP="008A7484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Radiotelevizioni i Kosovës – RTK,</w:t>
      </w:r>
    </w:p>
    <w:p w:rsidR="00D3229B" w:rsidRPr="00974615" w:rsidRDefault="00D3229B" w:rsidP="008A7484">
      <w:pPr>
        <w:rPr>
          <w:rFonts w:ascii="Times New Roman" w:hAnsi="Times New Roman" w:cs="Times New Roman"/>
        </w:rPr>
      </w:pPr>
    </w:p>
    <w:p w:rsidR="00054B04" w:rsidRPr="00974615" w:rsidRDefault="00054B04" w:rsidP="00EE4099">
      <w:pPr>
        <w:pStyle w:val="Heading4"/>
        <w:rPr>
          <w:b w:val="0"/>
          <w:sz w:val="22"/>
          <w:szCs w:val="22"/>
        </w:rPr>
      </w:pPr>
    </w:p>
    <w:p w:rsidR="00AA1B4B" w:rsidRPr="00974615" w:rsidRDefault="00AA1B4B" w:rsidP="00EE4099">
      <w:pPr>
        <w:pStyle w:val="Heading4"/>
        <w:rPr>
          <w:b w:val="0"/>
          <w:sz w:val="22"/>
          <w:szCs w:val="22"/>
        </w:rPr>
      </w:pPr>
    </w:p>
    <w:p w:rsidR="00FA3D08" w:rsidRPr="00974615" w:rsidRDefault="00FA3D08" w:rsidP="00EE4099">
      <w:pPr>
        <w:pStyle w:val="Heading4"/>
        <w:rPr>
          <w:b w:val="0"/>
          <w:sz w:val="22"/>
          <w:szCs w:val="22"/>
        </w:rPr>
      </w:pPr>
    </w:p>
    <w:p w:rsidR="00FA3D08" w:rsidRPr="00974615" w:rsidRDefault="00FA3D08" w:rsidP="00EE4099">
      <w:pPr>
        <w:pStyle w:val="Heading4"/>
        <w:rPr>
          <w:b w:val="0"/>
          <w:sz w:val="22"/>
          <w:szCs w:val="22"/>
        </w:rPr>
      </w:pPr>
    </w:p>
    <w:p w:rsidR="00FA3D08" w:rsidRPr="00974615" w:rsidRDefault="00FA3D08" w:rsidP="00EE4099">
      <w:pPr>
        <w:pStyle w:val="Heading4"/>
        <w:rPr>
          <w:b w:val="0"/>
          <w:sz w:val="22"/>
          <w:szCs w:val="22"/>
        </w:rPr>
      </w:pPr>
    </w:p>
    <w:p w:rsidR="00880F8A" w:rsidRDefault="00880F8A"/>
    <w:sectPr w:rsidR="00880F8A" w:rsidSect="0005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9C" w:rsidRDefault="002C249C" w:rsidP="002C249C">
      <w:pPr>
        <w:spacing w:after="0" w:line="240" w:lineRule="auto"/>
      </w:pPr>
      <w:r>
        <w:separator/>
      </w:r>
    </w:p>
  </w:endnote>
  <w:endnote w:type="continuationSeparator" w:id="0">
    <w:p w:rsidR="002C249C" w:rsidRDefault="002C249C" w:rsidP="002C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9C" w:rsidRDefault="002C24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33054"/>
      <w:docPartObj>
        <w:docPartGallery w:val="Page Numbers (Bottom of Page)"/>
        <w:docPartUnique/>
      </w:docPartObj>
    </w:sdtPr>
    <w:sdtContent>
      <w:p w:rsidR="002C249C" w:rsidRDefault="002C249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 xml:space="preserve"> of </w:t>
        </w:r>
        <w:r>
          <w:t>3</w:t>
        </w:r>
      </w:p>
    </w:sdtContent>
  </w:sdt>
  <w:p w:rsidR="002C249C" w:rsidRDefault="002C24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9C" w:rsidRDefault="002C2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9C" w:rsidRDefault="002C249C" w:rsidP="002C249C">
      <w:pPr>
        <w:spacing w:after="0" w:line="240" w:lineRule="auto"/>
      </w:pPr>
      <w:r>
        <w:separator/>
      </w:r>
    </w:p>
  </w:footnote>
  <w:footnote w:type="continuationSeparator" w:id="0">
    <w:p w:rsidR="002C249C" w:rsidRDefault="002C249C" w:rsidP="002C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9C" w:rsidRDefault="002C24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9C" w:rsidRDefault="002C24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9C" w:rsidRDefault="002C2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35FD6"/>
    <w:multiLevelType w:val="hybridMultilevel"/>
    <w:tmpl w:val="D942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01BB8"/>
    <w:multiLevelType w:val="hybridMultilevel"/>
    <w:tmpl w:val="1260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0F8A"/>
    <w:rsid w:val="0003200C"/>
    <w:rsid w:val="0005229E"/>
    <w:rsid w:val="00054B04"/>
    <w:rsid w:val="000569E2"/>
    <w:rsid w:val="00080D54"/>
    <w:rsid w:val="000A7FDF"/>
    <w:rsid w:val="000B3073"/>
    <w:rsid w:val="00120065"/>
    <w:rsid w:val="00154520"/>
    <w:rsid w:val="001A2E55"/>
    <w:rsid w:val="00270C24"/>
    <w:rsid w:val="002866DA"/>
    <w:rsid w:val="00296020"/>
    <w:rsid w:val="002C249C"/>
    <w:rsid w:val="00322AB8"/>
    <w:rsid w:val="00322C8A"/>
    <w:rsid w:val="00323902"/>
    <w:rsid w:val="00401272"/>
    <w:rsid w:val="004629F5"/>
    <w:rsid w:val="004922AF"/>
    <w:rsid w:val="004B278D"/>
    <w:rsid w:val="004D3311"/>
    <w:rsid w:val="00513F80"/>
    <w:rsid w:val="00543596"/>
    <w:rsid w:val="00591E9D"/>
    <w:rsid w:val="00662643"/>
    <w:rsid w:val="006A4AE0"/>
    <w:rsid w:val="00710AFE"/>
    <w:rsid w:val="007634D3"/>
    <w:rsid w:val="00765DAB"/>
    <w:rsid w:val="007945DA"/>
    <w:rsid w:val="007B3E65"/>
    <w:rsid w:val="00806535"/>
    <w:rsid w:val="008417F6"/>
    <w:rsid w:val="008573FB"/>
    <w:rsid w:val="00880F8A"/>
    <w:rsid w:val="008A7484"/>
    <w:rsid w:val="008B7EBC"/>
    <w:rsid w:val="008C46EB"/>
    <w:rsid w:val="008C57FF"/>
    <w:rsid w:val="00941AC9"/>
    <w:rsid w:val="00974615"/>
    <w:rsid w:val="00A05E5B"/>
    <w:rsid w:val="00A41ABE"/>
    <w:rsid w:val="00AA1B4B"/>
    <w:rsid w:val="00AD4832"/>
    <w:rsid w:val="00B33D90"/>
    <w:rsid w:val="00B65DC7"/>
    <w:rsid w:val="00C92DA6"/>
    <w:rsid w:val="00D23FC7"/>
    <w:rsid w:val="00D3229B"/>
    <w:rsid w:val="00D92CCD"/>
    <w:rsid w:val="00E857AE"/>
    <w:rsid w:val="00E95F67"/>
    <w:rsid w:val="00EE4099"/>
    <w:rsid w:val="00EF6E22"/>
    <w:rsid w:val="00F3194C"/>
    <w:rsid w:val="00F62B56"/>
    <w:rsid w:val="00FA3D08"/>
    <w:rsid w:val="00FB4CB7"/>
    <w:rsid w:val="00FC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629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29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92C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C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49C"/>
  </w:style>
  <w:style w:type="paragraph" w:styleId="Footer">
    <w:name w:val="footer"/>
    <w:basedOn w:val="Normal"/>
    <w:link w:val="FooterChar"/>
    <w:uiPriority w:val="99"/>
    <w:unhideWhenUsed/>
    <w:rsid w:val="002C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DE3E-4838-47C0-B88B-F5E3A06F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meritalumezi</dc:creator>
  <cp:lastModifiedBy>auka</cp:lastModifiedBy>
  <cp:revision>3</cp:revision>
  <cp:lastPrinted>2014-12-23T09:11:00Z</cp:lastPrinted>
  <dcterms:created xsi:type="dcterms:W3CDTF">2014-12-23T18:01:00Z</dcterms:created>
  <dcterms:modified xsi:type="dcterms:W3CDTF">2014-12-29T09:06:00Z</dcterms:modified>
</cp:coreProperties>
</file>